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85" w:rsidRDefault="00381F21" w:rsidP="00997685">
      <w:pPr>
        <w:widowControl/>
        <w:autoSpaceDE/>
        <w:autoSpaceDN/>
        <w:adjustRightInd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</w:t>
      </w:r>
      <w:r w:rsidR="009B57E7" w:rsidRPr="00E567F2">
        <w:rPr>
          <w:b/>
          <w:bCs/>
          <w:sz w:val="20"/>
          <w:szCs w:val="20"/>
        </w:rPr>
        <w:t xml:space="preserve"> nr 1 </w:t>
      </w:r>
      <w:r w:rsidR="00D312A5">
        <w:rPr>
          <w:b/>
          <w:bCs/>
          <w:sz w:val="20"/>
          <w:szCs w:val="20"/>
        </w:rPr>
        <w:t>Produkty farmaceutyczne</w:t>
      </w:r>
      <w:r w:rsidR="00DD682D" w:rsidRPr="00E567F2">
        <w:rPr>
          <w:b/>
          <w:bCs/>
          <w:sz w:val="20"/>
          <w:szCs w:val="20"/>
        </w:rPr>
        <w:t xml:space="preserve"> I</w:t>
      </w:r>
    </w:p>
    <w:p w:rsidR="00997685" w:rsidRPr="00D312A5" w:rsidRDefault="00997685" w:rsidP="00997685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D312A5">
        <w:rPr>
          <w:rFonts w:ascii="RotisSansSerif" w:hAnsi="RotisSansSerif" w:cs="Arial"/>
          <w:color w:val="000000"/>
          <w:sz w:val="20"/>
          <w:szCs w:val="20"/>
        </w:rPr>
        <w:t xml:space="preserve">W poz.2 wymagana jest rejestracja w leczeniu Zespołu </w:t>
      </w:r>
      <w:proofErr w:type="spellStart"/>
      <w:r w:rsidRPr="00D312A5">
        <w:rPr>
          <w:rFonts w:ascii="RotisSansSerif" w:hAnsi="RotisSansSerif" w:cs="Arial"/>
          <w:color w:val="000000"/>
          <w:sz w:val="20"/>
          <w:szCs w:val="20"/>
        </w:rPr>
        <w:t>Guillain</w:t>
      </w:r>
      <w:proofErr w:type="spellEnd"/>
      <w:r w:rsidRPr="00D312A5">
        <w:rPr>
          <w:rFonts w:ascii="RotisSansSerif" w:hAnsi="RotisSansSerif" w:cs="Arial"/>
          <w:color w:val="000000"/>
          <w:sz w:val="20"/>
          <w:szCs w:val="20"/>
        </w:rPr>
        <w:t xml:space="preserve"> </w:t>
      </w:r>
      <w:proofErr w:type="spellStart"/>
      <w:r w:rsidRPr="00D312A5">
        <w:rPr>
          <w:rFonts w:ascii="RotisSansSerif" w:hAnsi="RotisSansSerif" w:cs="Arial"/>
          <w:color w:val="000000"/>
          <w:sz w:val="20"/>
          <w:szCs w:val="20"/>
        </w:rPr>
        <w:t>Barre</w:t>
      </w:r>
      <w:proofErr w:type="spellEnd"/>
      <w:r w:rsidRPr="00D312A5">
        <w:rPr>
          <w:rFonts w:ascii="RotisSansSerif" w:hAnsi="RotisSansSerif" w:cs="Arial"/>
          <w:color w:val="000000"/>
          <w:sz w:val="20"/>
          <w:szCs w:val="20"/>
        </w:rPr>
        <w:t xml:space="preserve"> , </w:t>
      </w:r>
      <w:proofErr w:type="spellStart"/>
      <w:r w:rsidRPr="00D312A5">
        <w:rPr>
          <w:rFonts w:ascii="RotisSansSerif" w:hAnsi="RotisSansSerif" w:cs="Arial"/>
          <w:color w:val="000000"/>
          <w:sz w:val="20"/>
          <w:szCs w:val="20"/>
        </w:rPr>
        <w:t>miasteni</w:t>
      </w:r>
      <w:proofErr w:type="spellEnd"/>
      <w:r w:rsidRPr="00D312A5">
        <w:rPr>
          <w:rFonts w:ascii="RotisSansSerif" w:hAnsi="RotisSansSerif" w:cs="Arial"/>
          <w:color w:val="000000"/>
          <w:sz w:val="20"/>
          <w:szCs w:val="20"/>
        </w:rPr>
        <w:t xml:space="preserve"> , przewlekłej zapalnej </w:t>
      </w:r>
      <w:proofErr w:type="spellStart"/>
      <w:r w:rsidRPr="00D312A5">
        <w:rPr>
          <w:rFonts w:ascii="RotisSansSerif" w:hAnsi="RotisSansSerif" w:cs="Arial"/>
          <w:color w:val="000000"/>
          <w:sz w:val="20"/>
          <w:szCs w:val="20"/>
        </w:rPr>
        <w:t>demielinizującej</w:t>
      </w:r>
      <w:proofErr w:type="spellEnd"/>
      <w:r w:rsidRPr="00D312A5">
        <w:rPr>
          <w:rFonts w:ascii="RotisSansSerif" w:hAnsi="RotisSansSerif" w:cs="Arial"/>
          <w:color w:val="000000"/>
          <w:sz w:val="20"/>
          <w:szCs w:val="20"/>
        </w:rPr>
        <w:t xml:space="preserve"> </w:t>
      </w:r>
      <w:proofErr w:type="spellStart"/>
      <w:r w:rsidRPr="00D312A5">
        <w:rPr>
          <w:rFonts w:ascii="RotisSansSerif" w:hAnsi="RotisSansSerif" w:cs="Arial"/>
          <w:color w:val="000000"/>
          <w:sz w:val="20"/>
          <w:szCs w:val="20"/>
        </w:rPr>
        <w:t>polineuropati</w:t>
      </w:r>
      <w:proofErr w:type="spellEnd"/>
    </w:p>
    <w:p w:rsidR="00997685" w:rsidRPr="00D312A5" w:rsidRDefault="00997685" w:rsidP="00997685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D312A5">
        <w:rPr>
          <w:rFonts w:ascii="Arial1" w:hAnsi="Arial1" w:cs="Arial"/>
          <w:color w:val="000000"/>
          <w:sz w:val="20"/>
          <w:szCs w:val="20"/>
        </w:rPr>
        <w:t>Wymaga się dostarczenia leku na CITO!</w:t>
      </w:r>
    </w:p>
    <w:p w:rsidR="009B57E7" w:rsidRPr="00E567F2" w:rsidRDefault="009B57E7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9B57E7" w:rsidRPr="00E567F2" w:rsidTr="00800A43">
        <w:trPr>
          <w:trHeight w:val="825"/>
        </w:trPr>
        <w:tc>
          <w:tcPr>
            <w:tcW w:w="4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997685" w:rsidRPr="00E567F2" w:rsidTr="00997685">
        <w:trPr>
          <w:trHeight w:val="77"/>
        </w:trPr>
        <w:tc>
          <w:tcPr>
            <w:tcW w:w="420" w:type="dxa"/>
            <w:noWrap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Immunoglobulina ludzka  2,5g x 1fiolka gotowy roztwór z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mozliwościa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zastosowania u noworodków i  dzieci</w:t>
            </w:r>
          </w:p>
        </w:tc>
        <w:tc>
          <w:tcPr>
            <w:tcW w:w="1400" w:type="dxa"/>
            <w:noWrap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1006" w:type="dxa"/>
            <w:noWrap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8" w:type="dxa"/>
            <w:noWrap/>
            <w:vAlign w:val="center"/>
            <w:hideMark/>
          </w:tcPr>
          <w:p w:rsidR="00997685" w:rsidRPr="00E567F2" w:rsidRDefault="0099768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997685" w:rsidRPr="00E567F2" w:rsidRDefault="0099768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997685" w:rsidRPr="00E567F2" w:rsidRDefault="0099768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997685" w:rsidRPr="00E567F2" w:rsidRDefault="0099768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997685" w:rsidRPr="00E567F2" w:rsidRDefault="0099768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997685" w:rsidRPr="00E567F2" w:rsidRDefault="0099768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97685" w:rsidRPr="00E567F2" w:rsidTr="00997685">
        <w:trPr>
          <w:trHeight w:val="77"/>
        </w:trPr>
        <w:tc>
          <w:tcPr>
            <w:tcW w:w="420" w:type="dxa"/>
            <w:noWrap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Immunoglobulina ludzka  6g x 1fiolka gotowy roztwór</w:t>
            </w:r>
          </w:p>
        </w:tc>
        <w:tc>
          <w:tcPr>
            <w:tcW w:w="1400" w:type="dxa"/>
            <w:noWrap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1006" w:type="dxa"/>
            <w:noWrap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98" w:type="dxa"/>
            <w:noWrap/>
            <w:vAlign w:val="center"/>
            <w:hideMark/>
          </w:tcPr>
          <w:p w:rsidR="00997685" w:rsidRPr="00E567F2" w:rsidRDefault="0099768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997685" w:rsidRPr="00E567F2" w:rsidRDefault="0099768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997685" w:rsidRPr="00E567F2" w:rsidRDefault="0099768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997685" w:rsidRPr="00E567F2" w:rsidRDefault="0099768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997685" w:rsidRPr="00E567F2" w:rsidRDefault="0099768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997685" w:rsidRPr="00E567F2" w:rsidRDefault="0099768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C44680" w:rsidRPr="00E567F2" w:rsidRDefault="00C44680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800A43" w:rsidRPr="00E567F2" w:rsidRDefault="00800A43" w:rsidP="00800A43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9B57E7" w:rsidRPr="00E567F2" w:rsidRDefault="009B57E7" w:rsidP="009B57E7">
      <w:pPr>
        <w:spacing w:after="120"/>
        <w:jc w:val="both"/>
        <w:rPr>
          <w:b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Pr="00EE0061" w:rsidRDefault="009B57E7" w:rsidP="009B57E7">
      <w:pPr>
        <w:rPr>
          <w:b/>
          <w:color w:val="FF0000"/>
          <w:sz w:val="20"/>
          <w:szCs w:val="20"/>
        </w:rPr>
      </w:pPr>
    </w:p>
    <w:p w:rsidR="009B57E7" w:rsidRDefault="00381F21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="009B57E7" w:rsidRPr="00E567F2">
        <w:rPr>
          <w:rFonts w:ascii="Tahoma" w:hAnsi="Tahoma" w:cs="Tahoma"/>
          <w:b/>
          <w:bCs/>
          <w:sz w:val="20"/>
          <w:szCs w:val="20"/>
        </w:rPr>
        <w:t xml:space="preserve"> nr 2 </w:t>
      </w:r>
      <w:r w:rsidR="00D312A5">
        <w:rPr>
          <w:rFonts w:ascii="Tahoma" w:hAnsi="Tahoma" w:cs="Tahoma"/>
          <w:b/>
          <w:bCs/>
          <w:sz w:val="20"/>
          <w:szCs w:val="20"/>
        </w:rPr>
        <w:t>Produkty farmaceutyczne I</w:t>
      </w:r>
      <w:r w:rsidR="00DD682D" w:rsidRPr="00E567F2">
        <w:rPr>
          <w:rFonts w:ascii="Tahoma" w:hAnsi="Tahoma" w:cs="Tahoma"/>
          <w:b/>
          <w:bCs/>
          <w:sz w:val="20"/>
          <w:szCs w:val="20"/>
        </w:rPr>
        <w:t>I</w:t>
      </w:r>
    </w:p>
    <w:p w:rsidR="00D312A5" w:rsidRPr="00E567F2" w:rsidRDefault="00D312A5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B57E7" w:rsidRPr="00E567F2" w:rsidTr="00800A43">
        <w:trPr>
          <w:trHeight w:val="825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B57E7" w:rsidRPr="00E567F2" w:rsidTr="00800A43">
        <w:trPr>
          <w:trHeight w:val="60"/>
        </w:trPr>
        <w:tc>
          <w:tcPr>
            <w:tcW w:w="41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B57E7" w:rsidRPr="00E567F2" w:rsidRDefault="009B57E7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997685" w:rsidRPr="00E567F2" w:rsidTr="00997685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Płyn nawadniający interwencyjny hipotoniczny PE 500ml</w:t>
            </w:r>
          </w:p>
        </w:tc>
        <w:tc>
          <w:tcPr>
            <w:tcW w:w="1372" w:type="dxa"/>
            <w:noWrap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997685" w:rsidRDefault="00997685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76" w:type="dxa"/>
            <w:noWrap/>
            <w:vAlign w:val="center"/>
            <w:hideMark/>
          </w:tcPr>
          <w:p w:rsidR="00997685" w:rsidRPr="00E567F2" w:rsidRDefault="0099768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997685" w:rsidRPr="00E567F2" w:rsidRDefault="0099768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997685" w:rsidRPr="00E567F2" w:rsidRDefault="0099768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997685" w:rsidRPr="00E567F2" w:rsidRDefault="0099768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997685" w:rsidRPr="00E567F2" w:rsidRDefault="0099768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997685" w:rsidRPr="00E567F2" w:rsidRDefault="00997685" w:rsidP="00800A43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B57E7" w:rsidRPr="00E567F2" w:rsidTr="00800A43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B57E7" w:rsidRPr="00E567F2" w:rsidRDefault="009B57E7" w:rsidP="00800A43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800A43" w:rsidRPr="00E567F2" w:rsidRDefault="00800A43" w:rsidP="00800A43">
      <w:pPr>
        <w:ind w:left="566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204" w:firstLine="708"/>
        <w:jc w:val="both"/>
        <w:rPr>
          <w:rFonts w:eastAsia="SimSun"/>
          <w:sz w:val="14"/>
          <w:szCs w:val="14"/>
        </w:rPr>
      </w:pPr>
    </w:p>
    <w:p w:rsidR="00800A43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800A43" w:rsidRPr="00E567F2" w:rsidRDefault="00800A43" w:rsidP="00800A43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B57E7" w:rsidRPr="00E567F2" w:rsidRDefault="00800A43" w:rsidP="00800A43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do reprezentacji Wykonawcy lub pełnomocnik</w:t>
      </w:r>
    </w:p>
    <w:p w:rsidR="00997685" w:rsidRDefault="00997685" w:rsidP="00997685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Część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nr 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Produkty farmaceutyczne I</w:t>
      </w:r>
      <w:r w:rsidRPr="00E567F2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I</w:t>
      </w:r>
    </w:p>
    <w:p w:rsidR="00997685" w:rsidRPr="00E567F2" w:rsidRDefault="00997685" w:rsidP="00997685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997685" w:rsidRPr="00E567F2" w:rsidTr="00997685">
        <w:trPr>
          <w:trHeight w:val="825"/>
        </w:trPr>
        <w:tc>
          <w:tcPr>
            <w:tcW w:w="415" w:type="dxa"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97685" w:rsidRPr="00E567F2" w:rsidTr="00997685">
        <w:trPr>
          <w:trHeight w:val="60"/>
        </w:trPr>
        <w:tc>
          <w:tcPr>
            <w:tcW w:w="415" w:type="dxa"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997685" w:rsidRPr="00E567F2" w:rsidTr="00997685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Modyfikowane mleko początkowe hipoalergiczne, wzbogacone w żelazo dla noworodków i niemowląt z grup ryzyka wystąpienia alergii na białko mleka krowiego; płyn 90ml</w:t>
            </w:r>
          </w:p>
        </w:tc>
        <w:tc>
          <w:tcPr>
            <w:tcW w:w="1372" w:type="dxa"/>
            <w:noWrap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997685" w:rsidRDefault="00997685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76" w:type="dxa"/>
            <w:noWrap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97685" w:rsidRPr="00E567F2" w:rsidTr="00997685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0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Modyfikowane mleko początkowe  wzbogacone w żelazo dla noworodków i niemowląt; proszek 350g</w:t>
            </w:r>
          </w:p>
        </w:tc>
        <w:tc>
          <w:tcPr>
            <w:tcW w:w="1372" w:type="dxa"/>
            <w:noWrap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997685" w:rsidRDefault="00997685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6" w:type="dxa"/>
            <w:noWrap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97685" w:rsidRPr="00E567F2" w:rsidTr="00997685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0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Modyfikowane mleko dla niemowląt powyżej 5 miesiąca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życia,proszek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350g</w:t>
            </w:r>
          </w:p>
        </w:tc>
        <w:tc>
          <w:tcPr>
            <w:tcW w:w="1372" w:type="dxa"/>
            <w:noWrap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997685" w:rsidRDefault="00997685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6" w:type="dxa"/>
            <w:noWrap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997685" w:rsidRPr="00E567F2" w:rsidRDefault="00997685" w:rsidP="0099768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97685" w:rsidRPr="00E567F2" w:rsidTr="00997685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997685" w:rsidRPr="00E567F2" w:rsidRDefault="00997685" w:rsidP="00997685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997685" w:rsidRPr="00E567F2" w:rsidRDefault="00997685" w:rsidP="00997685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997685" w:rsidRPr="00E567F2" w:rsidRDefault="00997685" w:rsidP="00997685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997685" w:rsidRPr="00E567F2" w:rsidRDefault="00997685" w:rsidP="00997685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997685" w:rsidRPr="00E567F2" w:rsidRDefault="00997685" w:rsidP="00997685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997685" w:rsidRPr="00E567F2" w:rsidRDefault="00997685" w:rsidP="00997685">
      <w:pPr>
        <w:ind w:left="5664" w:firstLine="708"/>
        <w:jc w:val="both"/>
        <w:rPr>
          <w:rFonts w:eastAsia="SimSun"/>
          <w:sz w:val="14"/>
          <w:szCs w:val="14"/>
        </w:rPr>
      </w:pPr>
    </w:p>
    <w:p w:rsidR="00997685" w:rsidRPr="00E567F2" w:rsidRDefault="00997685" w:rsidP="00997685">
      <w:pPr>
        <w:ind w:left="9204" w:firstLine="708"/>
        <w:jc w:val="both"/>
        <w:rPr>
          <w:rFonts w:eastAsia="SimSun"/>
          <w:sz w:val="14"/>
          <w:szCs w:val="14"/>
        </w:rPr>
      </w:pPr>
    </w:p>
    <w:p w:rsidR="00997685" w:rsidRPr="00E567F2" w:rsidRDefault="00997685" w:rsidP="00997685">
      <w:pPr>
        <w:ind w:left="9204" w:firstLine="708"/>
        <w:jc w:val="both"/>
        <w:rPr>
          <w:rFonts w:eastAsia="SimSun"/>
          <w:sz w:val="14"/>
          <w:szCs w:val="14"/>
        </w:rPr>
      </w:pPr>
    </w:p>
    <w:p w:rsidR="00997685" w:rsidRPr="00E567F2" w:rsidRDefault="00997685" w:rsidP="00997685">
      <w:pPr>
        <w:ind w:left="9204" w:firstLine="708"/>
        <w:jc w:val="both"/>
        <w:rPr>
          <w:rFonts w:eastAsia="SimSun"/>
          <w:sz w:val="14"/>
          <w:szCs w:val="14"/>
        </w:rPr>
      </w:pPr>
    </w:p>
    <w:p w:rsidR="00997685" w:rsidRPr="00E567F2" w:rsidRDefault="00997685" w:rsidP="00997685">
      <w:pPr>
        <w:ind w:left="9204" w:firstLine="708"/>
        <w:jc w:val="both"/>
        <w:rPr>
          <w:rFonts w:eastAsia="SimSun"/>
          <w:sz w:val="14"/>
          <w:szCs w:val="14"/>
        </w:rPr>
      </w:pPr>
    </w:p>
    <w:p w:rsidR="00997685" w:rsidRPr="00E567F2" w:rsidRDefault="00997685" w:rsidP="00997685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997685" w:rsidRPr="00E567F2" w:rsidRDefault="00997685" w:rsidP="00997685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997685" w:rsidRPr="00E567F2" w:rsidRDefault="00997685" w:rsidP="00997685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do reprezentacji Wykonawcy lub pełnomocnik</w:t>
      </w:r>
    </w:p>
    <w:p w:rsidR="009B57E7" w:rsidRDefault="009B57E7" w:rsidP="009B57E7">
      <w:pPr>
        <w:widowControl/>
        <w:rPr>
          <w:rFonts w:ascii="Times New Roman" w:eastAsia="Calibri" w:hAnsi="Times New Roman" w:cs="Times New Roman"/>
          <w:b/>
          <w:bCs/>
        </w:rPr>
      </w:pPr>
    </w:p>
    <w:p w:rsidR="00997685" w:rsidRPr="00E567F2" w:rsidRDefault="00997685" w:rsidP="009B57E7">
      <w:pPr>
        <w:widowControl/>
        <w:rPr>
          <w:rFonts w:ascii="Times New Roman" w:eastAsia="Calibri" w:hAnsi="Times New Roman" w:cs="Times New Roman"/>
          <w:b/>
          <w:bCs/>
        </w:rPr>
      </w:pPr>
    </w:p>
    <w:p w:rsidR="009B57E7" w:rsidRPr="00E567F2" w:rsidRDefault="007736AA" w:rsidP="009B57E7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Część</w:t>
      </w:r>
      <w:r w:rsidR="009B57E7" w:rsidRPr="00E567F2">
        <w:rPr>
          <w:b/>
          <w:bCs/>
          <w:sz w:val="20"/>
          <w:szCs w:val="20"/>
        </w:rPr>
        <w:t xml:space="preserve"> nr </w:t>
      </w:r>
      <w:r w:rsidR="00997685">
        <w:rPr>
          <w:b/>
          <w:bCs/>
          <w:sz w:val="20"/>
          <w:szCs w:val="20"/>
        </w:rPr>
        <w:t>4</w:t>
      </w:r>
      <w:r w:rsidR="009B57E7" w:rsidRPr="00E567F2">
        <w:rPr>
          <w:b/>
          <w:bCs/>
          <w:sz w:val="20"/>
          <w:szCs w:val="20"/>
        </w:rPr>
        <w:t xml:space="preserve"> </w:t>
      </w:r>
      <w:r w:rsidR="00D312A5">
        <w:rPr>
          <w:b/>
          <w:bCs/>
          <w:sz w:val="20"/>
          <w:szCs w:val="20"/>
        </w:rPr>
        <w:t>Produkty farmaceutyczne I</w:t>
      </w:r>
      <w:r w:rsidR="00997685">
        <w:rPr>
          <w:b/>
          <w:bCs/>
          <w:sz w:val="20"/>
          <w:szCs w:val="20"/>
        </w:rPr>
        <w:t>V</w:t>
      </w:r>
    </w:p>
    <w:p w:rsidR="009B57E7" w:rsidRPr="00E567F2" w:rsidRDefault="009B57E7" w:rsidP="009B57E7">
      <w:pPr>
        <w:pStyle w:val="NormalnyWeb"/>
        <w:spacing w:before="0" w:beforeAutospacing="0" w:after="0" w:line="276" w:lineRule="auto"/>
        <w:rPr>
          <w:rFonts w:ascii="Tahoma" w:hAnsi="Tahoma" w:cs="Tahoma"/>
          <w:b/>
          <w:sz w:val="20"/>
          <w:szCs w:val="20"/>
        </w:rPr>
      </w:pPr>
    </w:p>
    <w:p w:rsidR="009B57E7" w:rsidRPr="00E567F2" w:rsidRDefault="009B57E7" w:rsidP="009B57E7">
      <w:pPr>
        <w:rPr>
          <w:b/>
          <w:sz w:val="20"/>
          <w:szCs w:val="20"/>
        </w:rPr>
      </w:pPr>
    </w:p>
    <w:p w:rsidR="00C44680" w:rsidRPr="00E567F2" w:rsidRDefault="00C44680" w:rsidP="009B57E7">
      <w:pPr>
        <w:rPr>
          <w:b/>
          <w:sz w:val="20"/>
          <w:szCs w:val="20"/>
        </w:rPr>
      </w:pPr>
    </w:p>
    <w:p w:rsidR="009B57E7" w:rsidRPr="00E567F2" w:rsidRDefault="009B57E7" w:rsidP="009B57E7">
      <w:pPr>
        <w:rPr>
          <w:b/>
          <w:sz w:val="20"/>
          <w:szCs w:val="20"/>
        </w:rPr>
      </w:pPr>
    </w:p>
    <w:tbl>
      <w:tblPr>
        <w:tblW w:w="14637" w:type="dxa"/>
        <w:tblCellSpacing w:w="0" w:type="dxa"/>
        <w:tblInd w:w="-6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3695"/>
        <w:gridCol w:w="1290"/>
        <w:gridCol w:w="966"/>
        <w:gridCol w:w="683"/>
        <w:gridCol w:w="135"/>
        <w:gridCol w:w="88"/>
        <w:gridCol w:w="1331"/>
        <w:gridCol w:w="71"/>
        <w:gridCol w:w="865"/>
        <w:gridCol w:w="1021"/>
        <w:gridCol w:w="1812"/>
        <w:gridCol w:w="63"/>
        <w:gridCol w:w="1875"/>
        <w:gridCol w:w="46"/>
        <w:gridCol w:w="326"/>
      </w:tblGrid>
      <w:tr w:rsidR="00B26D2D" w:rsidRPr="0078260D" w:rsidTr="000139B2">
        <w:trPr>
          <w:gridAfter w:val="2"/>
          <w:wAfter w:w="363" w:type="dxa"/>
          <w:trHeight w:val="804"/>
          <w:tblCellSpacing w:w="0" w:type="dxa"/>
        </w:trPr>
        <w:tc>
          <w:tcPr>
            <w:tcW w:w="369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260D">
              <w:rPr>
                <w:rFonts w:ascii="Arial1" w:hAnsi="Arial1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95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sz w:val="16"/>
                <w:szCs w:val="16"/>
              </w:rPr>
              <w:t>Asortyment</w:t>
            </w:r>
          </w:p>
        </w:tc>
        <w:tc>
          <w:tcPr>
            <w:tcW w:w="1291" w:type="dxa"/>
            <w:hideMark/>
          </w:tcPr>
          <w:p w:rsidR="00B26D2D" w:rsidRPr="0078260D" w:rsidRDefault="00B26D2D">
            <w:r w:rsidRPr="0078260D">
              <w:rPr>
                <w:sz w:val="16"/>
                <w:szCs w:val="16"/>
              </w:rPr>
              <w:t>Jednostka miary (j.m.)</w:t>
            </w:r>
          </w:p>
        </w:tc>
        <w:tc>
          <w:tcPr>
            <w:tcW w:w="966" w:type="dxa"/>
            <w:vAlign w:val="center"/>
            <w:hideMark/>
          </w:tcPr>
          <w:p w:rsidR="00B26D2D" w:rsidRPr="0078260D" w:rsidRDefault="00B26D2D" w:rsidP="00E57A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sz w:val="16"/>
                <w:szCs w:val="16"/>
              </w:rPr>
              <w:t xml:space="preserve">Szacunkowa ilość potrzeb </w:t>
            </w:r>
            <w:proofErr w:type="spellStart"/>
            <w:r w:rsidRPr="0078260D">
              <w:rPr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684" w:type="dxa"/>
            <w:hideMark/>
          </w:tcPr>
          <w:p w:rsidR="00B26D2D" w:rsidRPr="0078260D" w:rsidRDefault="00B26D2D">
            <w:r w:rsidRPr="0078260D">
              <w:rPr>
                <w:sz w:val="16"/>
                <w:szCs w:val="16"/>
              </w:rPr>
              <w:t xml:space="preserve">Cena netto za j.m. </w:t>
            </w:r>
          </w:p>
        </w:tc>
        <w:tc>
          <w:tcPr>
            <w:tcW w:w="1627" w:type="dxa"/>
            <w:gridSpan w:val="4"/>
            <w:hideMark/>
          </w:tcPr>
          <w:p w:rsidR="00B26D2D" w:rsidRPr="0078260D" w:rsidRDefault="00B26D2D">
            <w:r w:rsidRPr="0078260D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866" w:type="dxa"/>
            <w:hideMark/>
          </w:tcPr>
          <w:p w:rsidR="00B26D2D" w:rsidRPr="0078260D" w:rsidRDefault="00B26D2D">
            <w:r w:rsidRPr="0078260D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22" w:type="dxa"/>
            <w:hideMark/>
          </w:tcPr>
          <w:p w:rsidR="00B26D2D" w:rsidRPr="0078260D" w:rsidRDefault="00B26D2D">
            <w:r w:rsidRPr="0078260D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877" w:type="dxa"/>
            <w:gridSpan w:val="2"/>
          </w:tcPr>
          <w:p w:rsidR="00B26D2D" w:rsidRPr="0078260D" w:rsidRDefault="00B26D2D">
            <w:pPr>
              <w:rPr>
                <w:sz w:val="16"/>
                <w:szCs w:val="16"/>
              </w:rPr>
            </w:pPr>
            <w:r w:rsidRPr="0078260D">
              <w:rPr>
                <w:sz w:val="16"/>
                <w:szCs w:val="16"/>
              </w:rPr>
              <w:t>Wartość brutto</w:t>
            </w:r>
          </w:p>
        </w:tc>
        <w:tc>
          <w:tcPr>
            <w:tcW w:w="1877" w:type="dxa"/>
          </w:tcPr>
          <w:p w:rsidR="00B26D2D" w:rsidRPr="0078260D" w:rsidRDefault="00B26D2D">
            <w:pPr>
              <w:rPr>
                <w:sz w:val="16"/>
                <w:szCs w:val="16"/>
              </w:rPr>
            </w:pPr>
            <w:r w:rsidRPr="0078260D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B26D2D" w:rsidRPr="0078260D" w:rsidTr="000139B2">
        <w:trPr>
          <w:gridAfter w:val="2"/>
          <w:wAfter w:w="363" w:type="dxa"/>
          <w:trHeight w:val="285"/>
          <w:tblCellSpacing w:w="0" w:type="dxa"/>
        </w:trPr>
        <w:tc>
          <w:tcPr>
            <w:tcW w:w="369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hideMark/>
          </w:tcPr>
          <w:p w:rsidR="00B26D2D" w:rsidRPr="0078260D" w:rsidRDefault="00B26D2D"/>
        </w:tc>
        <w:tc>
          <w:tcPr>
            <w:tcW w:w="966" w:type="dxa"/>
            <w:vAlign w:val="center"/>
            <w:hideMark/>
          </w:tcPr>
          <w:p w:rsidR="00B26D2D" w:rsidRPr="0078260D" w:rsidRDefault="00B26D2D" w:rsidP="00E57A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hideMark/>
          </w:tcPr>
          <w:p w:rsidR="00B26D2D" w:rsidRPr="0078260D" w:rsidRDefault="00B26D2D"/>
        </w:tc>
        <w:tc>
          <w:tcPr>
            <w:tcW w:w="1627" w:type="dxa"/>
            <w:gridSpan w:val="4"/>
            <w:hideMark/>
          </w:tcPr>
          <w:p w:rsidR="00B26D2D" w:rsidRPr="0078260D" w:rsidRDefault="00B26D2D" w:rsidP="008F120C"/>
        </w:tc>
        <w:tc>
          <w:tcPr>
            <w:tcW w:w="866" w:type="dxa"/>
            <w:hideMark/>
          </w:tcPr>
          <w:p w:rsidR="00B26D2D" w:rsidRPr="0078260D" w:rsidRDefault="00B26D2D"/>
        </w:tc>
        <w:tc>
          <w:tcPr>
            <w:tcW w:w="1022" w:type="dxa"/>
            <w:hideMark/>
          </w:tcPr>
          <w:p w:rsidR="00B26D2D" w:rsidRPr="0078260D" w:rsidRDefault="00B26D2D" w:rsidP="008F120C">
            <w:r w:rsidRPr="007826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7" w:type="dxa"/>
            <w:gridSpan w:val="2"/>
          </w:tcPr>
          <w:p w:rsidR="00B26D2D" w:rsidRPr="0078260D" w:rsidRDefault="00B26D2D" w:rsidP="008F120C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</w:tcPr>
          <w:p w:rsidR="00B26D2D" w:rsidRPr="0078260D" w:rsidRDefault="00B26D2D" w:rsidP="008F120C">
            <w:pPr>
              <w:rPr>
                <w:sz w:val="16"/>
                <w:szCs w:val="16"/>
              </w:rPr>
            </w:pPr>
          </w:p>
        </w:tc>
      </w:tr>
      <w:tr w:rsidR="00B26D2D" w:rsidRPr="0078260D" w:rsidTr="000139B2">
        <w:trPr>
          <w:gridAfter w:val="2"/>
          <w:wAfter w:w="363" w:type="dxa"/>
          <w:trHeight w:val="285"/>
          <w:tblCellSpacing w:w="0" w:type="dxa"/>
        </w:trPr>
        <w:tc>
          <w:tcPr>
            <w:tcW w:w="369" w:type="dxa"/>
            <w:vAlign w:val="center"/>
            <w:hideMark/>
          </w:tcPr>
          <w:p w:rsidR="00B26D2D" w:rsidRPr="0078260D" w:rsidRDefault="00B26D2D" w:rsidP="00B26D2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78260D">
              <w:rPr>
                <w:sz w:val="16"/>
                <w:szCs w:val="16"/>
              </w:rPr>
              <w:t>1</w:t>
            </w:r>
          </w:p>
        </w:tc>
        <w:tc>
          <w:tcPr>
            <w:tcW w:w="3695" w:type="dxa"/>
            <w:vAlign w:val="center"/>
            <w:hideMark/>
          </w:tcPr>
          <w:p w:rsidR="00B26D2D" w:rsidRPr="0078260D" w:rsidRDefault="00B26D2D" w:rsidP="00B26D2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78260D">
              <w:rPr>
                <w:sz w:val="16"/>
                <w:szCs w:val="16"/>
              </w:rPr>
              <w:t>2</w:t>
            </w:r>
          </w:p>
        </w:tc>
        <w:tc>
          <w:tcPr>
            <w:tcW w:w="1291" w:type="dxa"/>
            <w:vAlign w:val="center"/>
            <w:hideMark/>
          </w:tcPr>
          <w:p w:rsidR="00B26D2D" w:rsidRPr="0078260D" w:rsidRDefault="00B26D2D" w:rsidP="00B26D2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78260D">
              <w:rPr>
                <w:sz w:val="16"/>
                <w:szCs w:val="16"/>
              </w:rPr>
              <w:t>3</w:t>
            </w:r>
          </w:p>
        </w:tc>
        <w:tc>
          <w:tcPr>
            <w:tcW w:w="966" w:type="dxa"/>
            <w:vAlign w:val="center"/>
            <w:hideMark/>
          </w:tcPr>
          <w:p w:rsidR="00B26D2D" w:rsidRPr="0078260D" w:rsidRDefault="00B26D2D" w:rsidP="00E57A1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78260D">
              <w:rPr>
                <w:sz w:val="16"/>
                <w:szCs w:val="16"/>
              </w:rPr>
              <w:t>4</w:t>
            </w:r>
          </w:p>
        </w:tc>
        <w:tc>
          <w:tcPr>
            <w:tcW w:w="684" w:type="dxa"/>
            <w:vAlign w:val="center"/>
            <w:hideMark/>
          </w:tcPr>
          <w:p w:rsidR="00B26D2D" w:rsidRPr="0078260D" w:rsidRDefault="00B26D2D" w:rsidP="00B26D2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78260D">
              <w:rPr>
                <w:sz w:val="16"/>
                <w:szCs w:val="16"/>
              </w:rPr>
              <w:t>5</w:t>
            </w:r>
          </w:p>
        </w:tc>
        <w:tc>
          <w:tcPr>
            <w:tcW w:w="1627" w:type="dxa"/>
            <w:gridSpan w:val="4"/>
            <w:vAlign w:val="center"/>
            <w:hideMark/>
          </w:tcPr>
          <w:p w:rsidR="00B26D2D" w:rsidRPr="0078260D" w:rsidRDefault="00B26D2D" w:rsidP="00B26D2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78260D">
              <w:rPr>
                <w:sz w:val="16"/>
                <w:szCs w:val="16"/>
              </w:rPr>
              <w:t>6=4x5</w:t>
            </w:r>
          </w:p>
        </w:tc>
        <w:tc>
          <w:tcPr>
            <w:tcW w:w="866" w:type="dxa"/>
            <w:vAlign w:val="center"/>
            <w:hideMark/>
          </w:tcPr>
          <w:p w:rsidR="00B26D2D" w:rsidRPr="0078260D" w:rsidRDefault="00B26D2D" w:rsidP="00B26D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260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22" w:type="dxa"/>
            <w:vAlign w:val="center"/>
            <w:hideMark/>
          </w:tcPr>
          <w:p w:rsidR="00B26D2D" w:rsidRPr="0078260D" w:rsidRDefault="00B26D2D" w:rsidP="00B26D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8260D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877" w:type="dxa"/>
            <w:gridSpan w:val="2"/>
            <w:vAlign w:val="center"/>
          </w:tcPr>
          <w:p w:rsidR="00B26D2D" w:rsidRPr="0078260D" w:rsidRDefault="00B26D2D" w:rsidP="00B26D2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78260D">
              <w:rPr>
                <w:sz w:val="16"/>
                <w:szCs w:val="16"/>
              </w:rPr>
              <w:t>9=6+8</w:t>
            </w:r>
          </w:p>
        </w:tc>
        <w:tc>
          <w:tcPr>
            <w:tcW w:w="1877" w:type="dxa"/>
            <w:vAlign w:val="center"/>
          </w:tcPr>
          <w:p w:rsidR="00B26D2D" w:rsidRPr="0078260D" w:rsidRDefault="00B26D2D" w:rsidP="00B26D2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78260D">
              <w:rPr>
                <w:sz w:val="16"/>
                <w:szCs w:val="16"/>
              </w:rPr>
              <w:t>10</w:t>
            </w:r>
          </w:p>
        </w:tc>
      </w:tr>
      <w:tr w:rsidR="003469FE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center"/>
            <w:hideMark/>
          </w:tcPr>
          <w:p w:rsidR="003469FE" w:rsidRPr="0078260D" w:rsidRDefault="003469FE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3941" w:type="dxa"/>
            <w:gridSpan w:val="14"/>
          </w:tcPr>
          <w:p w:rsidR="003469FE" w:rsidRPr="0078260D" w:rsidRDefault="003469FE" w:rsidP="00E57A1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INSULINY O KRÓTKIM CZASIE DZIAŁANIA:</w:t>
            </w:r>
          </w:p>
        </w:tc>
      </w:tr>
      <w:tr w:rsidR="003469FE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center"/>
            <w:hideMark/>
          </w:tcPr>
          <w:p w:rsidR="003469FE" w:rsidRPr="0078260D" w:rsidRDefault="003469FE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941" w:type="dxa"/>
            <w:gridSpan w:val="14"/>
          </w:tcPr>
          <w:p w:rsidR="003469FE" w:rsidRPr="0078260D" w:rsidRDefault="003469FE" w:rsidP="00E57A1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Insulin 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Human</w:t>
            </w:r>
            <w:proofErr w:type="spellEnd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Biosynthetic</w:t>
            </w:r>
            <w:proofErr w:type="spellEnd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):</w:t>
            </w: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Roztwór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wstrz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. 100j./ml 3ml x 10penfil –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insulinaotrzymywana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w wyniku rekombinacji biotechnologicznej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4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gridSpan w:val="4"/>
            <w:vAlign w:val="center"/>
            <w:hideMark/>
          </w:tcPr>
          <w:p w:rsidR="00997685" w:rsidRPr="0078260D" w:rsidRDefault="00997685" w:rsidP="003469F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Roztwór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wstrz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. 100j./ml 3ml x 5penfil;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7,0-7,6  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gridSpan w:val="4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Roztwór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wstrz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. 100j./ml 3ml x 5penfil – insulina wytwarzana met. rekombinacji DNA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E.coli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7,0-7,8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4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gridSpan w:val="4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41" w:type="dxa"/>
            <w:gridSpan w:val="14"/>
          </w:tcPr>
          <w:p w:rsidR="00B26D2D" w:rsidRPr="0078260D" w:rsidRDefault="00B26D2D" w:rsidP="00E57A1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Insulin 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Aspart</w:t>
            </w:r>
            <w:proofErr w:type="spellEnd"/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Roztwór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wstrz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100j./ml 3ml x 10penfil – insulina otrzymywana w wyniku rekombinacji DNA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41" w:type="dxa"/>
            <w:gridSpan w:val="14"/>
          </w:tcPr>
          <w:p w:rsidR="00B26D2D" w:rsidRPr="0078260D" w:rsidRDefault="00B26D2D" w:rsidP="00E57A1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Insulin 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Lispro</w:t>
            </w:r>
            <w:proofErr w:type="spellEnd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Biosynthetic</w:t>
            </w:r>
            <w:proofErr w:type="spellEnd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Roztwór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wstrz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100j./ml 3ml x 5penfil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9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941" w:type="dxa"/>
            <w:gridSpan w:val="14"/>
          </w:tcPr>
          <w:p w:rsidR="00B26D2D" w:rsidRPr="0078260D" w:rsidRDefault="00B26D2D" w:rsidP="00E57A1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INSULINY O POŚREDNIM CZASIE DZIAŁANIA:</w:t>
            </w:r>
          </w:p>
        </w:tc>
      </w:tr>
      <w:tr w:rsidR="00B26D2D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1" w:type="dxa"/>
            <w:gridSpan w:val="14"/>
          </w:tcPr>
          <w:p w:rsidR="00B26D2D" w:rsidRPr="0078260D" w:rsidRDefault="00B26D2D" w:rsidP="00E57A1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Insulin 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Isophanic</w:t>
            </w:r>
            <w:proofErr w:type="spellEnd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Human</w:t>
            </w:r>
            <w:proofErr w:type="spellEnd"/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Zawiesina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wstrz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. 100j.m./ml 3ml  x 5penfil;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7,0-7,6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Zawiesina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wstrz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. 100j.m./ml 3ml x 5penfil; insulina wytwarzana met. rekombinacji DNA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E.coli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6,9-7,5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Zawiesina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wstrz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100j.m./ml 3ml  x 10penfil; insulina otrzymywana metodą rekombinacji biotechnologicznej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0139B2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3941" w:type="dxa"/>
            <w:gridSpan w:val="14"/>
          </w:tcPr>
          <w:p w:rsidR="00B26D2D" w:rsidRPr="0078260D" w:rsidRDefault="00B26D2D" w:rsidP="00E57A1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INSULINY O POŚREDNIM CZASIE DZIAŁANIA W POŁĄCZENIU Z KRÓTKO DZIAŁAJĄCYMI:</w:t>
            </w:r>
          </w:p>
        </w:tc>
      </w:tr>
      <w:tr w:rsidR="00B26D2D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1" w:type="dxa"/>
            <w:gridSpan w:val="14"/>
          </w:tcPr>
          <w:p w:rsidR="00B26D2D" w:rsidRPr="0078260D" w:rsidRDefault="00B26D2D" w:rsidP="00E57A1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Insulin 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Human</w:t>
            </w:r>
            <w:proofErr w:type="spellEnd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/Insulin 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Isophanic</w:t>
            </w:r>
            <w:proofErr w:type="spellEnd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Human</w:t>
            </w:r>
            <w:proofErr w:type="spellEnd"/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Zawiesina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wstrz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. 100j.m./ml 3ml x 10penfil;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7,0-7,6 20/80, 30/70, 40/60, 50/50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5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Zawiesina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wstrz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100j.m./ml 3ml  x 5penfil; 30/70, 50/50 insulina otrzymywana metodą rekombinacji biotechnologicznej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c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Zawiesina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wstrz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. 100j.m./ml 3ml  x 5penfil; 30/70,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6,9-7,5 insulina </w:t>
            </w:r>
            <w:r>
              <w:rPr>
                <w:rFonts w:ascii="RotisSansSerif" w:hAnsi="RotisSansSerif"/>
                <w:color w:val="000000"/>
                <w:sz w:val="20"/>
                <w:szCs w:val="20"/>
              </w:rPr>
              <w:lastRenderedPageBreak/>
              <w:t xml:space="preserve">wytwarzana  metodą rekombinacji DNA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E.coli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941" w:type="dxa"/>
            <w:gridSpan w:val="14"/>
          </w:tcPr>
          <w:p w:rsidR="00B26D2D" w:rsidRPr="0078260D" w:rsidRDefault="00B26D2D" w:rsidP="00E57A1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Insulin 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Lispro</w:t>
            </w:r>
            <w:proofErr w:type="spellEnd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Biosynthetic</w:t>
            </w:r>
            <w:proofErr w:type="spellEnd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Zawiesina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wstrz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100j.m./ml 3ml  x 5penfil; 25/75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b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Zawiesina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wstrz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100j.m./ml 3ml  x 5penfil; 50/50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D2D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center"/>
            <w:hideMark/>
          </w:tcPr>
          <w:p w:rsidR="00B26D2D" w:rsidRPr="0078260D" w:rsidRDefault="00B26D2D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41" w:type="dxa"/>
            <w:gridSpan w:val="14"/>
          </w:tcPr>
          <w:p w:rsidR="00B26D2D" w:rsidRPr="0078260D" w:rsidRDefault="00B26D2D" w:rsidP="00E57A1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 xml:space="preserve">Insulin </w:t>
            </w:r>
            <w:proofErr w:type="spellStart"/>
            <w:r w:rsidRPr="0078260D">
              <w:rPr>
                <w:rFonts w:ascii="RotisSansSerif" w:hAnsi="RotisSansSerif" w:cs="Arial"/>
                <w:i/>
                <w:iCs/>
                <w:color w:val="000000"/>
                <w:sz w:val="20"/>
                <w:szCs w:val="20"/>
              </w:rPr>
              <w:t>Aspart</w:t>
            </w:r>
            <w:proofErr w:type="spellEnd"/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a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Zawiesina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wstrz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. 100j.m./ml 3ml  x 10penfil; 30/70; 50/50 insulina wytwarzana metodą rekombinacji DNA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S.cerevisiae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Acidum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folicum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5mg x 30tabl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Acidum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folicum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15mg x 30tabl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Amisulpride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200mg x 30szt.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Amisulpride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400mg x 30szt.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Clarithromycin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125mg/5ml 60ml flakon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Clarithromycin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250mg/5ml 60ml flakon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Cefalexin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250mg x 16kaps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5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Cefalexin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500mg x 16kaps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Amoxicillin+Clavul.ac.457mg/5ml  70ml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pr.d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p.zaw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flakon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Albendazole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200mg x 2tabl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Benfotiamine,Pyridoxine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draż (100mg+100mg) 30szt.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Bisacodyl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 x 5supp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Benzydamine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proszek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sporzadzania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roztw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dopochwowego  x 10saszetek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Arial CE1" w:hAnsi="Arial CE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E1" w:hAnsi="Arial CE1"/>
                <w:color w:val="000000"/>
                <w:sz w:val="20"/>
                <w:szCs w:val="20"/>
              </w:rPr>
              <w:t>Bupropion</w:t>
            </w:r>
            <w:proofErr w:type="spellEnd"/>
            <w:r>
              <w:rPr>
                <w:rFonts w:ascii="Arial CE1" w:hAnsi="Arial CE1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1" w:hAnsi="Arial CE1"/>
                <w:color w:val="000000"/>
                <w:sz w:val="20"/>
                <w:szCs w:val="20"/>
              </w:rPr>
              <w:t>hydrochloride</w:t>
            </w:r>
            <w:proofErr w:type="spellEnd"/>
            <w:r>
              <w:rPr>
                <w:rFonts w:ascii="Arial CE1" w:hAnsi="Arial CE1"/>
                <w:color w:val="000000"/>
                <w:sz w:val="20"/>
                <w:szCs w:val="20"/>
              </w:rPr>
              <w:t xml:space="preserve">  150 mg x 30szt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Arial CE1" w:hAnsi="Arial CE1"/>
                <w:color w:val="000000"/>
                <w:sz w:val="20"/>
                <w:szCs w:val="20"/>
              </w:rPr>
            </w:pPr>
            <w:r>
              <w:rPr>
                <w:rFonts w:ascii="Arial CE1" w:hAnsi="Arial CE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 CE1" w:hAnsi="Arial CE1"/>
                <w:color w:val="000000"/>
                <w:sz w:val="20"/>
                <w:szCs w:val="20"/>
              </w:rPr>
            </w:pPr>
            <w:r>
              <w:rPr>
                <w:rFonts w:ascii="Arial CE1" w:hAnsi="Arial CE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103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Arial CE1" w:hAnsi="Arial CE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E1" w:hAnsi="Arial CE1"/>
                <w:color w:val="000000"/>
                <w:sz w:val="20"/>
                <w:szCs w:val="20"/>
              </w:rPr>
              <w:t>Bupropion</w:t>
            </w:r>
            <w:proofErr w:type="spellEnd"/>
            <w:r>
              <w:rPr>
                <w:rFonts w:ascii="Arial CE1" w:hAnsi="Arial CE1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1" w:hAnsi="Arial CE1"/>
                <w:color w:val="000000"/>
                <w:sz w:val="20"/>
                <w:szCs w:val="20"/>
              </w:rPr>
              <w:t>hydrochloride</w:t>
            </w:r>
            <w:proofErr w:type="spellEnd"/>
            <w:r>
              <w:rPr>
                <w:rFonts w:ascii="Arial CE1" w:hAnsi="Arial CE1"/>
                <w:color w:val="000000"/>
                <w:sz w:val="20"/>
                <w:szCs w:val="20"/>
              </w:rPr>
              <w:t xml:space="preserve">  300 mg x 30szt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Arial CE1" w:hAnsi="Arial CE1"/>
                <w:color w:val="000000"/>
                <w:sz w:val="20"/>
                <w:szCs w:val="20"/>
              </w:rPr>
            </w:pPr>
            <w:r>
              <w:rPr>
                <w:rFonts w:ascii="Arial CE1" w:hAnsi="Arial CE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 CE1" w:hAnsi="Arial CE1"/>
                <w:color w:val="000000"/>
                <w:sz w:val="20"/>
                <w:szCs w:val="20"/>
              </w:rPr>
            </w:pPr>
            <w:r>
              <w:rPr>
                <w:rFonts w:ascii="Arial CE1" w:hAnsi="Arial CE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Czopki doodbytnicze x10sztuk, jeden czopek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zawiera:Bizmutu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galusan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zasadowy42,4mg+Bizmutu tlenek 17,4mg+Bizmutu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oksyjodogalusan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0,6mg+Rezorcynol 17,4mg+Kwas borowy 357,0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mg+Cynku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tlenek 212,0mg+Balsam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peruwaiński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35,4mg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Clarithromycin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500mg  x 1fiolka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5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Gentamycin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10x10x0,5cm gąbka żel. x 1szt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Gentamycin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80mg x 10amp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i.v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i.m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Rifaximin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200mg x 14tabl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Acarbose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50mg x 30tabl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Acarbose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x 30tabl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Acetazolamide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250mg x 20tabl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Acebutolol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200mg x 30tabl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" w:hAnsi="Arial1"/>
                <w:color w:val="000000"/>
                <w:sz w:val="20"/>
                <w:szCs w:val="20"/>
              </w:rPr>
              <w:t>Amoxycyllinum</w:t>
            </w:r>
            <w:proofErr w:type="spellEnd"/>
            <w:r>
              <w:rPr>
                <w:rFonts w:ascii="Arial1" w:hAnsi="Arial1"/>
                <w:color w:val="000000"/>
                <w:sz w:val="20"/>
                <w:szCs w:val="20"/>
              </w:rPr>
              <w:t xml:space="preserve"> 250mg/5ml 60ml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" w:hAnsi="Arial1"/>
                <w:color w:val="000000"/>
                <w:sz w:val="20"/>
                <w:szCs w:val="20"/>
              </w:rPr>
            </w:pPr>
            <w:r>
              <w:rPr>
                <w:rFonts w:ascii="Arial1" w:hAnsi="Arial1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Aethylum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chloratum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,aerozol 70g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Alfacalcidol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0,25mcg x 100kaps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Aloe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capensis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Frangulae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corticis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extractum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siccum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(35mg + 42mg) x 20tabl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Aluminium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phosphate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45mg/g 250g flakon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Allopurinol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x 50tabl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Allopurinol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300mg x 50tabl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Alprostadil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VR 500mcg/ml x 5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amp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1ml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Aluminii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hydroxidum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500mg x 30tabl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Alweryna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60mg kaps.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twarde.x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Amfoterycyna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B koncentrat do sporządzania </w:t>
            </w:r>
            <w:r>
              <w:rPr>
                <w:rFonts w:ascii="RotisSansSerif" w:hAnsi="RotisSansSerif"/>
                <w:color w:val="000000"/>
                <w:sz w:val="20"/>
                <w:szCs w:val="20"/>
              </w:rPr>
              <w:lastRenderedPageBreak/>
              <w:t>zawiesiny do infuzji 5mg/ml x 1fiolka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Amfoterycyna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B proszek  do sporządzania roztworu  do infuzji 50 mg x 1fiolka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5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Ambenonium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 x 50tabl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Ambroxol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7,5mg/ml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liq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inh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4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Amantadine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200mg/500ml x 10but.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i.v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Amantadine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x 30tabl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5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Amitriptyline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 x 30tabl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Amitriptyline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25mg x 60tabl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5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Amoxicillin+Clavulanic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acid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2,2g x 1fiolka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inj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(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s.subst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Anatoxinum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tetanicum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ads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40j.m./0,5ml x 1amp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Antytoksyna jadu żmii 500j. x 1amp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i.m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Ascorbic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ac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.+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rutosyd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x 125tabl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Arypiprazole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0,00975g/1,3ml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inj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dom. 1Fiol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Bencyclane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fumarate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x 60szt.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Benserazide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chloride,Lewodopa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62,5mg x 100kaps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Benserazide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chloride,Lewodopa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62,5mg x 100tabl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rozp</w:t>
            </w:r>
            <w:proofErr w:type="spellEnd"/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BenserazideH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chloride,Lewodopa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125mg x 100kaps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Benserazide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chloride,Lewodopa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125mg x 100tabl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rozp</w:t>
            </w:r>
            <w:proofErr w:type="spellEnd"/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Benserazide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chloride,Lewodopa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HBS 125mg x 100kaps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Benserazide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chloride,Lewodopa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250mg x 100tabl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Betamethason+klotrymazol+gentamycyna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(0,5mg+10mg+1mg)/1g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ung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15g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Bisacodyl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5mg x 30tabl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dojelit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Betamethasone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7mg/ml x 5amp 1ml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Biperiden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2mg tabl. x 50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Biperiden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5mg/ml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r-r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wstrzyknięc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21" w:hAnsi="Arial21"/>
                <w:i/>
                <w:iCs/>
                <w:color w:val="000000"/>
                <w:sz w:val="20"/>
                <w:szCs w:val="20"/>
              </w:rPr>
              <w:t xml:space="preserve">im. </w:t>
            </w: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Arial21" w:hAnsi="Arial21"/>
                <w:i/>
                <w:iCs/>
                <w:color w:val="000000"/>
                <w:sz w:val="20"/>
                <w:szCs w:val="20"/>
              </w:rPr>
              <w:t xml:space="preserve">iv. X 5amp.Biperiden  5mg/ml </w:t>
            </w:r>
            <w:proofErr w:type="spellStart"/>
            <w:r>
              <w:rPr>
                <w:rFonts w:ascii="Arial21" w:hAnsi="Arial21"/>
                <w:i/>
                <w:iCs/>
                <w:color w:val="000000"/>
                <w:sz w:val="20"/>
                <w:szCs w:val="20"/>
              </w:rPr>
              <w:t>r-r</w:t>
            </w:r>
            <w:proofErr w:type="spellEnd"/>
            <w:r>
              <w:rPr>
                <w:rFonts w:ascii="Arial21" w:hAnsi="Arial21"/>
                <w:i/>
                <w:iCs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21" w:hAnsi="Arial21"/>
                <w:i/>
                <w:iCs/>
                <w:color w:val="000000"/>
                <w:sz w:val="20"/>
                <w:szCs w:val="20"/>
              </w:rPr>
              <w:t>wstrzyknięc</w:t>
            </w:r>
            <w:proofErr w:type="spellEnd"/>
            <w:r>
              <w:rPr>
                <w:rFonts w:ascii="Arial21" w:hAnsi="Arial21"/>
                <w:i/>
                <w:iCs/>
                <w:color w:val="000000"/>
                <w:sz w:val="20"/>
                <w:szCs w:val="20"/>
              </w:rPr>
              <w:t xml:space="preserve"> im. </w:t>
            </w: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i </w:t>
            </w:r>
            <w:r>
              <w:rPr>
                <w:rFonts w:ascii="Arial21" w:hAnsi="Arial21"/>
                <w:i/>
                <w:iCs/>
                <w:color w:val="000000"/>
                <w:sz w:val="20"/>
                <w:szCs w:val="20"/>
              </w:rPr>
              <w:t>iv. X 5amp.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Bromocriptine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2,5mg x 30tabl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Budesonide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200mcg x 60kaps proszek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inh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.+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inh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Budesonide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400mcg x 60kaps proszek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inh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.+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inh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Bisoprolol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fumaras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5mg x 30tabl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Bisoprolol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fumaras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 x 30tabl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Budesonid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aerozol do nosa ,zawiesina:(50mikrogramów/dawkę) 200dawek-10ml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Buprenorphine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system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transdermalny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( 20mg) 5szt.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Calcium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114g/5ml Ca2+ syrop 150ml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Carbetocin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0,1mg/ml x 5amp 1ml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Carbo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medicinalis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300mg x 20tabl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Chlorambucil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2mg x 25szt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Chlorquinaldol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2mg x 20tabl do ssania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Choline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salicylate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0,2g/g krople do uszu 10g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Codeine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phosphate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Sulfogaiacol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x 10tabl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1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Chlortalidone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50mg x 20tabl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1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Carbamazepine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zaw. doustna 20 mg/ml 100 ml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Carbamazepine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300mg x 50tabl 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przedł.uwal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1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Carbamazepine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600mg x 50tabl 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przedł.uwal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Carbamazepine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400mg x 50tabl 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przedł.uwal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Chlorprothixen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15mg x 50tabl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Chlorprothixen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50mg x 50tabl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Cilostazolum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x 56tabl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Cilazapril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0,5mg x 30tabl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Cilazapril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1mg x 30tabl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1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Cilazapril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2,5mg x 30tabl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Cilazapril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5mg x 28tabl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4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Citaloprame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 x 28tabl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Citaloprame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20mg x 28tabl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Clonazepam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1mg/ml x 10amp 1ml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Clonazepam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2mg x 30tabl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5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Chlorpromazine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4% (40mg/ml) gutt 10g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Colagenasum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1,2j./g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ung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20g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Colchicine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0,5mg x 50draż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Condesartan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cilexetil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8mg x 28tabl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Cyproheptadine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4mg tabl. x 20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Cerebrolysin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215,2mg/ml ;10ml , roztwór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wstrzykiwań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5ampułek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Chlorowodorek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itoprydu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tbl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x 40szt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Denotivir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30mg/g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crem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3g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Desmopressin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0,01mg/dawkę aerosol do nosa 5ml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Desmopressin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4mcg/ml x 10amp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inj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1ml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Distigmine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bromide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0,5mg/1ml x 25amp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Distigmine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bromide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5mg x 20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</w:t>
            </w:r>
            <w:proofErr w:type="spellEnd"/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Dihydralasine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25mg x 30tabl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Dopegyt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250mg x 50tabl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Diltiazem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60mg x 60tabl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Diltiazem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120mg x 30tabl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E" w:hAnsi="Arial CE"/>
                <w:color w:val="000000"/>
                <w:sz w:val="20"/>
                <w:szCs w:val="20"/>
              </w:rPr>
              <w:t>Chlorochina</w:t>
            </w:r>
            <w:proofErr w:type="spellEnd"/>
            <w:r>
              <w:rPr>
                <w:rFonts w:ascii="Arial CE" w:hAnsi="Arial CE"/>
                <w:color w:val="000000"/>
                <w:sz w:val="20"/>
                <w:szCs w:val="20"/>
              </w:rPr>
              <w:t xml:space="preserve">  tabletki 250 mg 30 tabl.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Diosmectite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3g proszek do sporządzenia zawiesiny 30szt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Dequalinium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tabl.dopochwowe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 x 6szt.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Dydrogesterone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 x 20tabl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1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Dekanonian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haloperydolu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50mg/ml, roztwór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wstrzykiwań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x 5amp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Erythromycin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0,5%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ung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3,5g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Erythromycin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cyclocarbonate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2,5% żel 30g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Estazolam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2mg x 20tabl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Estradiol 1mg x 28tabl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Estriol 1mg/1g krem dopochwowy 15g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Estriol 0,5mg globulki dopochwowe x 15sztyy 15g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Etanol 96 %  x 500ml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Etamsylate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12,5% (125mg/ml) x 5amp 2ml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Etamsylate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12,5% (125mg/ml) x 50amp 2ml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Etamsylate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250mg x 30tabl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Etomidate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2mg/ml x 10amp emulsja 10ml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Arial CE" w:hAnsi="Arial C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E" w:hAnsi="Arial CE"/>
                <w:color w:val="000000"/>
                <w:sz w:val="20"/>
                <w:szCs w:val="20"/>
              </w:rPr>
              <w:t>Erythromycinum</w:t>
            </w:r>
            <w:proofErr w:type="spellEnd"/>
            <w:r>
              <w:rPr>
                <w:rFonts w:ascii="Arial CE" w:hAnsi="Arial CE"/>
                <w:color w:val="000000"/>
                <w:sz w:val="20"/>
                <w:szCs w:val="20"/>
              </w:rPr>
              <w:t xml:space="preserve"> 0,3g x 1 fiolka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Dimetynden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maleinianu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1mg/ml krople doustne 20ml.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Fenofibrate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200mg x 30kaps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Fenofibrate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267mg x 30kaps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Fenoterol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h/brom. 100mcg/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d-ę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x 200d-k aerosol 10ml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Fenoteroli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h/br.+Ipratopiir.br.(0,5mg+0,21mg)/ml  200d-k  aerosol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Fenoteroli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h/br.+ Ipratopiir.br.(0,5mg+0,21mg)/ml 20ml  płyn do inhalacji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Fexofenadine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180mg x 20tabl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Ferrum ,23,2mg jonów żelaza (II)  x 30tabl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Ferrous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sulphate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Fe2+acidum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folicum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(80mg+0,35mg) tabl. x30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Ferri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hydroxidum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polymalt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50mg Fe 3+/5ml sir. 100ml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Flukonazole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50mg/10ml sir 150ml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Arial CE1" w:hAnsi="Arial CE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E1" w:hAnsi="Arial CE1"/>
                <w:color w:val="000000"/>
                <w:sz w:val="20"/>
                <w:szCs w:val="20"/>
              </w:rPr>
              <w:t>Fluoxetine</w:t>
            </w:r>
            <w:proofErr w:type="spellEnd"/>
            <w:r>
              <w:rPr>
                <w:rFonts w:ascii="Arial CE1" w:hAnsi="Arial CE1"/>
                <w:color w:val="000000"/>
                <w:sz w:val="20"/>
                <w:szCs w:val="20"/>
              </w:rPr>
              <w:t xml:space="preserve"> 20mg </w:t>
            </w:r>
            <w:proofErr w:type="spellStart"/>
            <w:r>
              <w:rPr>
                <w:rFonts w:ascii="Arial CE1" w:hAnsi="Arial CE1"/>
                <w:color w:val="000000"/>
                <w:sz w:val="20"/>
                <w:szCs w:val="20"/>
              </w:rPr>
              <w:t>tabl</w:t>
            </w:r>
            <w:proofErr w:type="spellEnd"/>
            <w:r>
              <w:rPr>
                <w:rFonts w:ascii="Arial CE1" w:hAnsi="Arial CE1"/>
                <w:color w:val="000000"/>
                <w:sz w:val="20"/>
                <w:szCs w:val="20"/>
              </w:rPr>
              <w:t xml:space="preserve"> x 30szt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Arial CE1" w:hAnsi="Arial CE1"/>
                <w:color w:val="000000"/>
                <w:sz w:val="20"/>
                <w:szCs w:val="20"/>
              </w:rPr>
            </w:pPr>
            <w:r>
              <w:rPr>
                <w:rFonts w:ascii="Arial CE1" w:hAnsi="Arial CE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 CE1" w:hAnsi="Arial CE1"/>
                <w:color w:val="000000"/>
                <w:sz w:val="20"/>
                <w:szCs w:val="20"/>
              </w:rPr>
            </w:pPr>
            <w:r>
              <w:rPr>
                <w:rFonts w:ascii="Arial CE1" w:hAnsi="Arial CE1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Flupentixol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0,5mg x 50tabl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Flupentixol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 3mg x 50tabl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Fentanyl system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transdermalny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12,5mcg/h x 5szt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Fentanyl system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transdermalny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25mcg/h x 5szt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Fentanyl system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transdermalny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50mcg/h x 5szt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Fentanyl system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transdermalny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75mcg/h x 5szt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Fentanyl system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transdermalny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100mcg/h x 5szt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Filgrastmin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48mln j.m./0,5ml x 1ampstrz.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Gabapentin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x 100szt.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Gabapentin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300mg x 100szt.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Gabapentin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600mg x 100szt.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Gąbka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żelat.wchłan.ster.Standard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8x5x1cm x 10szt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Galantamini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hydrobromidum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2,5mg/ml x 10amp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Galantamini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hydrobromidum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5mg/ml x 10amp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Gliceryl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trinitrate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1mg/ml x 10amp 10ml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Gliceroli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trinitras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0,4mg/dawka ,aerozol podjęzykowy 11g  (200dawek)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Glucagon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fiol 1mg-proszek +strzykawka z rozpuszczalnikiem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Hepatitis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Vaccine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recombinant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) 20mcg/ml , 1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amp</w:t>
            </w:r>
            <w:proofErr w:type="spellEnd"/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Heparin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sodium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300j.m./g krem 20g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Racecadotryl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 saszetki  granulat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sporzadzania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zawiesiny doustnej  x 16szt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Hydroxizine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h/chlor 10mg/5ml sir 250g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Hydroxycarbamide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kaps x 100szt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Hyoscine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 x 30draż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Hyoscine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 x 6supp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Hyoscine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butylbromide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20mg/ml x 10amp 1ml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Ibuprofen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100mg/5ml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susp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130g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Ibuprofen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200mg/5ml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susp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Immunoglobulins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anty-HBs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200 ,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amp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200j.m.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Intraconazol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x 28szt.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Inosinum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pranobexum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500mg 50tabl.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Isosorbide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mononitrate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50mg x 30tabl 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przedł.uwaln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Ipratropium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bromide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250mcg/ml 20ml - płyn do inhalacji z nebulizatora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Ipratropium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bromide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20mcg/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d-ę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x 200dawek 10ml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aer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Kabergolina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0,5mg  x 8tabl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Ketamin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chlor. 10mg/ml x 5fiolek 20ml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Ketamin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chlor. 50mg/ml x 5fiolek 10ml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Klomipramina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tabl.powl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 10Mg x 30tabl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Klomipramina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tabl.powl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. 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przdłużonym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uwalnianiu 75mg x 20szt.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Koncentrat pepsyny , płyn doustny 180g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Klozapina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tabl. x 50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Klozapina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25mg tabl. x 50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Klarytromycyna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tabletki o modyfikowanym uwalnianiu; 500 mg; 7 tabl.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L-asparaginianu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L-ornityny ( 5 g/10ml ) x 10amp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Lacidipine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2mg x 28tabl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Lacidipine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4mg x 28tabl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Lactobacillus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helveticus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Lactobacillus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rhamnosus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x 60kaps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Lactulosue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7,5mg-10mg/15ml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sirupus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150ml-300ml flakon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Lewopromazyna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25mg tabl.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X 50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Lewopromazyna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25mg/ml x 10amp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Levofloxacyna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500 mg x 10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Levothyroxine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sodium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0,025mg x 100tabl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Lithium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carbonicum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250mg x 60tabl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Lisinopril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5mg x 28tabl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Lisinopril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 x 28tabl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Lamotrigine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25mg x 30tabl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Lamotrigine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50mg x 30tabl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Lamotrigine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x 30tabl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Lewodopa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Carbidopa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tabl.o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spowolnionym uwalnianiu  200+50mg </w:t>
            </w:r>
            <w:r>
              <w:rPr>
                <w:rFonts w:ascii="RotisSansSerif" w:hAnsi="RotisSansSerif"/>
                <w:color w:val="000000"/>
                <w:sz w:val="20"/>
                <w:szCs w:val="20"/>
              </w:rPr>
              <w:lastRenderedPageBreak/>
              <w:t>100szt.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194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Lewodopa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Carbidopa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(250+25mg) tabl. 100szt.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Lewodopa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Carbidopa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(100+25mg) tabl. 100szt.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5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Lacosamide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50mg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tabl.powl.x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14szt.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Lacosamide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100mg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tabl.powl.x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56szt.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Lidocaine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10% (100mg/ml) aerosol 38g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Loratadine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5mg/5ml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sirupus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125ml flakon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Lorazepam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1mg x 25draż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Lorazepam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2,5mg x 25draż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Lipotropicum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267 mg x 30 tabl.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Lynestrenol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5mg x 30tabl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Magnesium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hydroaspartate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250mg +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Potassium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hydroaspartate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250mg x 50tabl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Metronidazole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10mg/g żel 15g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Metronidazole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10mg/g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crem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15g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Midazolam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maleate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15mg x 100tabl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Desmopressin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60ug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liofilizat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doustny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tabl.x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Moclobemide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150mg x 30tabl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Indometacyna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75 mg x 25 tabl.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Metildigoxin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100mcg x 30tabl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Meropenem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500mg x 10fiolek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inj.doż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>. (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s.subst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Mirtazapina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30mg x 30tabl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Magnesii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carbonas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basicum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- 500 mg tabl. 60szt.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Macrogol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74g x 50saszetek proszek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Mebeverine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135mg x 30tabl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Mesalazine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zawiesina doodbytnicza ( 4g/60ml) 7 but. 60Ml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Methotrexat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tabl. 5 mg x 50szt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Methotrexat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tabl. 2,5 mg x 50szt</w:t>
            </w:r>
          </w:p>
        </w:tc>
        <w:tc>
          <w:tcPr>
            <w:tcW w:w="1291" w:type="dxa"/>
            <w:vAlign w:val="center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Furoinian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mometazonu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aerozol do nosa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Mupirocin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2% (20mg/g)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ung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15g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Nalewka z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ostróżeczki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liq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100g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Naproxen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250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supp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x 10szt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Natrii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dihydrophosphas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Natrii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hydrophosphas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(14g + 5g )/100ml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r-r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doodbytniczy 150ml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Nicotinamide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200mg x 20tabl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Nitrendipine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 x 30tabl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Nitrendipine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20mg x 30tabl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Nimodipine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30mg x 100tabl.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76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Nimodipine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0,2mg/1ml a  50ml  fiol iv.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Nifedipinum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 x 50tabl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Ondansetron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4mg x 10tabl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Oxytocine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5j.m./ml x 10amp 1ml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Oxymetazolini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hydrochloridum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0,025% aerosol do nosa 5ml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Oxymetazolini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hydrochloridum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0,01% KROPLE do nosa 5ml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Pamidronate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disodium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0,09g x 1fiol  + rozpuszczalnik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Paroxetine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20mg x 30 kaps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Phenylephrine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10% gutt.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Opht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10Ml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Phenylbutazone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0,25g x 5supp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Pipemidic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acid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200mg kaps. x 20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Pirydostygminy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bromek 60mg x 150tabl.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Phenobarbital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15mg x 10tabl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Phenytoin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x 60tabl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Potassium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prolongatum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0,391g K+ x 30tabl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Puder płynny z anestezyną 100g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Penicillamina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250mg x 30tabl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Pentoxifylline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x 60draż.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Perazinum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25mg tabl. x 20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Perazinum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tabl. x 30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Dabigatran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etexilate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110mg x 180szt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Dabigatran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etexilate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150mg x 180szt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76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Pramipexol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0,18mg x 30tabl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76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Prątki BCG,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podszczep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brazylijski Moreau 50mg/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amp.,proszek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i rozpuszczalnik do sporządzenia zawiesiny do podawania do pęcherza moczowego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Prątki BCG,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podszczep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brazylijski Moreau 100mg/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amp.,proszek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i rozpuszczalnik do sporządzenia zawiesiny do podawania do pęcherza moczowego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Pridinol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5mg tabl. x 50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Propafenon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150mg x 20tabl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Propafenon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3,5mg/ml x 5amp 20ml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Propylthiouracil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50mg tabl. x 90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Pseudomonas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aeruginosa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Vaccine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szczepionka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wieloważna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przeciwko pałeczce ropy błękitnej 5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amp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a 1ml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Retinol+tocopherol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>(30tys.j.m.+70mg)kaps. X30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Ripseridon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1mg/ml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r-r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Doustny 30ml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Rywastygmina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1,5mg tabl. lub kaps. Twarde x 28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Rywastygmina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3mg tabl. lub kaps. Twarde x 28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Rywaroksaban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15mg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x 100szt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Rywaroksaban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20mg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x 100szt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Rivanoli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0,1% roztwór  100 ml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Roxithromycin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150mg x 10tabl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Salbutamol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1mg/ml x 20amp 2,5ml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Salbutamol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2mg/ml x 20amp 2,5ml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Salmeterol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25mcg x 120dawek aerosol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Salmeterol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50mcg x 60dawek inhalator-Dysk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Selegilina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5mg x 60tabl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Sertindol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tabl. powlekane 4 mg x 30tabl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Sertindol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tabl. powlekane 16 mg x   28tabl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Sulfatiazole +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Naphazoline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nitrate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50mg+1mg/ml  20ml gutt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Suppositoria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gliceroli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1g x 10supp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Suppositoria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gliceroli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2g x 10supp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Spiramycyna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mln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j.m. tbl.x10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Spiramycyna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1,5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mln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j.m. tbl.x16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Spironolactone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200mg/10ml,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inj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x 10amp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Buspiron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5mg tabl. x 60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Buspiron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 tabl. x 60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Spironolactone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25mg x 100tabl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Spironolactone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x 20tabl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284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Terlipressini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acetas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1mg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r-r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wstrzykiwań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amp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po 8,5ml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Telmisartan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40mg x 28tabl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Telmisartan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80mg x 28tabl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Tiagabina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 x 50szt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Trimebutine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x 30tabl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Trimebutine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7,87mg/g, granulat do przygotowania zawiesiny doustnej 250ml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Sertaline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50mg x 28tabl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Tizanidine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4 mg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tabl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x 30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Tizanidine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6mg kaps. o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zmodyfikow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uwal.x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Thietylperazine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malate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6,5mg x 50tabl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Thietylperazine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malate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6,5mg x 6supp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Thietylperazine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malate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6,5mg/ml x 5amp 1ml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Theophylline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20mg/ml x 5amp 10ml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Thiamazole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5mg x 50tabl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Thiamazole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 x 50tabl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Thiamazole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20mg x 50tabl</w:t>
            </w:r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685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997685" w:rsidRDefault="00997685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695" w:type="dxa"/>
            <w:vAlign w:val="bottom"/>
            <w:hideMark/>
          </w:tcPr>
          <w:p w:rsidR="00997685" w:rsidRDefault="00997685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Tiotropium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18mcg/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d-ę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x 30kaps +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HandiHaler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997685" w:rsidRDefault="00997685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997685" w:rsidRDefault="00997685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997685" w:rsidRPr="0078260D" w:rsidRDefault="00997685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Tolperisone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50mg tabl. x 30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Topiramate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25mg tabl. x 28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Topiramate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50mg tabl. x 28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Topiramate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tabl. x 28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Topiramate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200mg tabl. x 28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Tramadol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. + Paracetamol (37,5mg+325mg )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tabl.powl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 X  30szt.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Trandolaprilum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0,5mg kaps. x28kaps.                          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308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Trandolaprilum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2mg kaps. x28kaps.                          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Trazodone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tabl. o przedłużonym uwalnianiu 75mg x 30szt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Trazodone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tabl. o przedłużonym uwalnianiu 150mg x 30szt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15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Tuberculosis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Vaccine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(2 j.m./ 01ml =1dawka)   1,5ml x 10fiolek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Ursodeoxycholic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acid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300mg x 50kaps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Urapidil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5mg/ml x 5amp 5ml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Valsartan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80mg x 28tabl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Valsartan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160mg x 28tabl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Valproate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sodium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mini-tabl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o  przedłużonym uwalnianiu ( 500mg) 50 saszetek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Vekuronium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bromide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4mg +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rozp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>. x 10amp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Verapamil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natr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. 120 tabletki o przedłużonym uwalnianiu x 20tabl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Vinpocetine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5mg x 50tabl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Vinpocetine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5mg/ml x 10amp 2ml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Xantinol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nicotine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150mg x 30tabl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Zuklopentiksol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Acuphase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50mg/5ml x 5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amp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Zuklopentiksol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25mg x 100szt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Zuklopentiksol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200mg/ml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r-r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do wstrz.10amp.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Ziprasidone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40mg x 14tabl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Ziprasidone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80mg x 56tabl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Aciclovir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5% (0,05g/g)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crem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5g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Allantoin 20mg/g +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Dexpantenol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50mg/g krem 35g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Allantoin 20mg/g +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Dexpantenol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50mg/g maść 35g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Bacitracin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+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Neomycin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(250j.m. +5mg )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lastRenderedPageBreak/>
              <w:t>ung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20g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lastRenderedPageBreak/>
              <w:t>opakowania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331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Bezbiałkowy dializat z krwi cieląt 4,15mg/g żel 20g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Bezbiałkowy dializat z krwi cieląt 2,07mg/g 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ung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20g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Chloramphenicol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1% (0,01g/g)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ung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5g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Chloramphenicol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2% (0,02g/g)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ung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5g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Chlorquinaldol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Metronidazole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0,1g+0,25g x 10tabl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vag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Co-trimoxazole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240mg/5ml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susp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100ml flakon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Crotamitonum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10% (0,1g/g)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ung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40g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Crotamitonum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10% (0,1g/g)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liq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100g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Dexamatazone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0,15mg/ml  aerosol 55ml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Dexpanthenol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4,63g/100g aerozol 130g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Dimethicone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205,6mg/ml aerosol 100ml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Emulsja przeciw świerzbowi 120ml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426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D54426" w:rsidRDefault="00D54426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695" w:type="dxa"/>
            <w:vAlign w:val="bottom"/>
            <w:hideMark/>
          </w:tcPr>
          <w:p w:rsidR="00D54426" w:rsidRDefault="00D54426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Fenpiverinium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bromide+Metamizolum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sodium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+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Pitofenone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x 10amp 5ml</w:t>
            </w:r>
          </w:p>
        </w:tc>
        <w:tc>
          <w:tcPr>
            <w:tcW w:w="1291" w:type="dxa"/>
            <w:vAlign w:val="bottom"/>
            <w:hideMark/>
          </w:tcPr>
          <w:p w:rsidR="00D54426" w:rsidRDefault="00D54426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D54426" w:rsidRDefault="00D54426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D54426" w:rsidRPr="0078260D" w:rsidRDefault="00D54426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Finasteride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5mg x 30szt.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Ibuprofen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+ Paracetamol zawiesina doustna 100ml  (100mg+125)/5ml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Ibuprofen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60mg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supp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anal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x 10szt.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Linii oleum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virginale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200mg/g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ung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30g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Linii oleum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virginale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liq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70g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Makrogol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3350 możliwość stos. U dzieci powyżej 6m-ca życia saszetki x 14szt.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Mebendazole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x 6tabl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Medroxyprogesteron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5mg x 30tabl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Methylrosanilinium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. 1% (10mg/g) 20ml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liq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aqu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353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Preparat złożony zawierający 100mg chlorowodorku tiaminy+100mg chlorowodorku pirydoksyny+1mg cyjanokobalaminy+ 20mg chlorowodorku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lignokainy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5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amp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a 2ml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Methylrosanilinium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chl.1% (10mg/g) 20ml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liq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spir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Neomycin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sulphate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6,8mg/g aerosol 55ml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Neomycin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sulphate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Bacitracin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150ml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Nifuroxazide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x 24tabl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Nystatin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100tys.j.m. x 10tabl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vag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Oseltamivir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30mg x 10kaps.twar.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Oseltamivir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45mg x 10kaps.twar.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Oseltamivir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75mg x 10kaps.twar.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Paracetamol 0,05g x 10supp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Paracetamol 0,125g x 10supp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Paracetamol 0,250g x 10supp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Paracetamol 0,5g x 10supp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Paracetamol 0,5g x 10tabl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57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Paracetamol 120mg/5ml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susp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150g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52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Permethrin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krem 50mg/g tuba 30g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Phenolum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Resorcinolum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Acidum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boricum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(40mg+80mg+8mg)/g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r-r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etanolowy 50G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Potassium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permanganate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x 30tabl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Povidone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iodine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100mg/g 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ung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20g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52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Povidone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iodine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200mg globulki x 14szt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Proxymetacaine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0,5% gutt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lastRenderedPageBreak/>
              <w:t>opht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15ml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374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Arial CE1" w:hAnsi="Arial CE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E1" w:hAnsi="Arial CE1"/>
                <w:color w:val="000000"/>
                <w:sz w:val="20"/>
                <w:szCs w:val="20"/>
              </w:rPr>
              <w:t>Ropivacaini</w:t>
            </w:r>
            <w:proofErr w:type="spellEnd"/>
            <w:r>
              <w:rPr>
                <w:rFonts w:ascii="Arial CE1" w:hAnsi="Arial CE1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E1" w:hAnsi="Arial CE1"/>
                <w:color w:val="000000"/>
                <w:sz w:val="20"/>
                <w:szCs w:val="20"/>
              </w:rPr>
              <w:t>hydrochloridum</w:t>
            </w:r>
            <w:proofErr w:type="spellEnd"/>
            <w:r>
              <w:rPr>
                <w:rFonts w:ascii="Arial CE1" w:hAnsi="Arial CE1"/>
                <w:color w:val="000000"/>
                <w:sz w:val="20"/>
                <w:szCs w:val="20"/>
              </w:rPr>
              <w:t xml:space="preserve"> 5mg/ml, roztwór do </w:t>
            </w:r>
            <w:proofErr w:type="spellStart"/>
            <w:r>
              <w:rPr>
                <w:rFonts w:ascii="Arial CE1" w:hAnsi="Arial CE1"/>
                <w:color w:val="000000"/>
                <w:sz w:val="20"/>
                <w:szCs w:val="20"/>
              </w:rPr>
              <w:t>wstrzykiwań</w:t>
            </w:r>
            <w:proofErr w:type="spellEnd"/>
            <w:r>
              <w:rPr>
                <w:rFonts w:ascii="Arial CE1" w:hAnsi="Arial CE1"/>
                <w:color w:val="000000"/>
                <w:sz w:val="20"/>
                <w:szCs w:val="20"/>
              </w:rPr>
              <w:t xml:space="preserve"> x 5amp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 CE1" w:hAnsi="Arial CE1"/>
                <w:color w:val="000000"/>
                <w:sz w:val="20"/>
                <w:szCs w:val="20"/>
              </w:rPr>
            </w:pPr>
            <w:r>
              <w:rPr>
                <w:rFonts w:ascii="Arial CE1" w:hAnsi="Arial CE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 CE1" w:hAnsi="Arial CE1"/>
                <w:color w:val="000000"/>
                <w:sz w:val="20"/>
                <w:szCs w:val="20"/>
              </w:rPr>
            </w:pPr>
            <w:r>
              <w:rPr>
                <w:rFonts w:ascii="Arial CE1" w:hAnsi="Arial CE1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Warfaryna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 tabl. 3 mg 100 tabl.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Warfaryna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 tabl. 5 mg 100 tabl.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Arial CE1" w:hAnsi="Arial CE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E1" w:hAnsi="Arial CE1"/>
                <w:color w:val="000000"/>
                <w:sz w:val="20"/>
                <w:szCs w:val="20"/>
              </w:rPr>
              <w:t>Zopiklon</w:t>
            </w:r>
            <w:proofErr w:type="spellEnd"/>
            <w:r>
              <w:rPr>
                <w:rFonts w:ascii="Arial CE1" w:hAnsi="Arial CE1"/>
                <w:color w:val="000000"/>
                <w:sz w:val="20"/>
                <w:szCs w:val="20"/>
              </w:rPr>
              <w:t xml:space="preserve"> 7,5mg x 20szt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 CE1" w:hAnsi="Arial CE1"/>
                <w:color w:val="000000"/>
                <w:sz w:val="20"/>
                <w:szCs w:val="20"/>
              </w:rPr>
            </w:pPr>
            <w:r>
              <w:rPr>
                <w:rFonts w:ascii="Arial CE1" w:hAnsi="Arial CE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 CE1" w:hAnsi="Arial CE1"/>
                <w:color w:val="000000"/>
                <w:sz w:val="20"/>
                <w:szCs w:val="20"/>
              </w:rPr>
            </w:pPr>
            <w:r>
              <w:rPr>
                <w:rFonts w:ascii="Arial CE1" w:hAnsi="Arial CE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Wchlanialna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gąbka żelatynowa o rozmiarach 80x50x1mm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Formaldehydum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4% 1000g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liq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Formaldehydum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10% 1000g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liq</w:t>
            </w:r>
            <w:proofErr w:type="spellEnd"/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Benzyna apteczna 100g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Glicerolum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86% 1000g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liq</w:t>
            </w:r>
            <w:proofErr w:type="spellEnd"/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Glucosum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75g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subst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 O smaku cytrynowym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Glucosum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subst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Glucosum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1000g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subst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Paraffinum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liquidum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800g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liq</w:t>
            </w:r>
            <w:proofErr w:type="spellEnd"/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Talcum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subst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3% Sol.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Ac.borici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100g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3%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Sol.Ac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borici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500g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Spirytus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salicylicum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2% 100g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Spirytus skażony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hibitanem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0,05%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liq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100ml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Spirytus skażony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hibitanem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0,05%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liq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1000ml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Vit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k dla noworodków 2mg kapsułki x 20szt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Vaselinum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album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ung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30g  ( pudełko, tuba )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3% Woda utleniona 100g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Krople do nosa; zawierający: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laktoferynę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karboksymetylo-β-glukan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D-pantenol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, sól potasową kwasu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glicyryzynowego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chlorobutanol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N-hydroksymetyloglicynian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lastRenderedPageBreak/>
              <w:t xml:space="preserve">sodu, sól sodową EDTA,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polisorbat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20; 15 ml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Czcionka tekstu podstawowego" w:hAnsi="Czcionka tekstu podstawowego"/>
                <w:color w:val="333333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333333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67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397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Opatrunek hydrożelowy  12cm x 10cm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52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Opatrunek hydrożelowy  6cm x 12cm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54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Hydrofilowy żel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metakrylowy,żel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do stosowania na drobne i trudno gojące się rany i oparzenia 30g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Maść 1 g zawiera: 10 mg </w:t>
            </w:r>
            <w:proofErr w:type="spellStart"/>
            <w:r>
              <w:rPr>
                <w:color w:val="000000"/>
                <w:sz w:val="20"/>
                <w:szCs w:val="20"/>
              </w:rPr>
              <w:t>natamycyny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3500 j.m. neomycyny, 10 mg </w:t>
            </w:r>
            <w:proofErr w:type="spellStart"/>
            <w:r>
              <w:rPr>
                <w:color w:val="000000"/>
                <w:sz w:val="20"/>
                <w:szCs w:val="20"/>
              </w:rPr>
              <w:t>hydrokortyzonu</w:t>
            </w:r>
            <w:proofErr w:type="spellEnd"/>
            <w:r>
              <w:rPr>
                <w:color w:val="000000"/>
                <w:sz w:val="20"/>
                <w:szCs w:val="20"/>
              </w:rPr>
              <w:t>, opakowanie  15 g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Żel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hydrokoloidowy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ze stabilizowanym kompleksem srebra na rany, spray 75g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Memantine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mgx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28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ulegające rozpadowi w jamie ustnej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Memantine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mgx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28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Memantine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mgx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28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Ropinirole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0,5mg x 21tabl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Ropinirole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2,0mg x 21tabl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Ropinirol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 tabletki o przedłużonym uwalnianiu 4 mg 28 tabl.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49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Ropinirol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  tabletki o przedłużonym uwalnianiu 8 mg 28 tabl.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57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Tiapride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mgx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54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Saccharomyces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boulardii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kaps 250 mg x 50 sztuk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Tetraboran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sodu  roztwór do stos. w jamie ustnej 200 mg/g (20%) 10 g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Saccharomyces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boulardii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proszek do sporządzania zawiesiny doustnej 250 mg x 10 saszetek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413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witamina K1 i D3  dla niemowląt, 36 kapsułek "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twist-off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" vit.k1  25mikrogramów , vit.d3 25mikrogramów ( 400j.m.)</w:t>
            </w:r>
          </w:p>
        </w:tc>
        <w:tc>
          <w:tcPr>
            <w:tcW w:w="1291" w:type="dxa"/>
            <w:vAlign w:val="center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witamina  D3  dla niemowląt, 36 kapsułek "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twist-off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"  25mikrogramów ( 400j.m.)</w:t>
            </w:r>
          </w:p>
        </w:tc>
        <w:tc>
          <w:tcPr>
            <w:tcW w:w="1291" w:type="dxa"/>
            <w:vAlign w:val="center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Sterylny, gotowy  do użycia roztwór służący do irygacji, czyszczenia, nawilżania ran ostrych, przewlekłych jak i oparzeniowych I-II stopnia, usuwania włóknistych płaszczy i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biofilmów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z rany w sposób zapewniający ochronę tkanki; bezzapachowy, nie wykazujący działania dezynfekcyjnego; zawierający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poliheksanidynę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i betainę; bez zawartości dodatkowych substancji czynnych takich jak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jodopowidon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, chlorowodorek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oktenidyny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; konfekcjonowany w opakowaniach  350ml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Cholekalcyferol 25 mikrogramów (1000 j.m.) tabletki 30 szt.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Cholekalcyferol 12,5 mikrogramów (500 j.m.) tabletki 30 szt.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Butamirati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citras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4 mg/5 ml  syrop 200 ml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51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Mesna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aerozol do nosa 50 mg/ml 12,5 ml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Midodrini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hydrochloridum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tabletki, 2,5 mg, 20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Sumatryptan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tabletki powlekane, 100 mg, 6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Oxycodone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hydrochloride+Naloxone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tabl. 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przedł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Uwalnianiu (10 mg+5 mg) - 30 szt.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57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Dexpantenol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żel do oczu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Tymonacyk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tabl. 100mg x 30 tabl.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Tikagrelor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tabl.powl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 90Mg x 56 szt.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sodu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pikosiarczan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0,01g, magnezu tlenek </w:t>
            </w:r>
            <w:r>
              <w:rPr>
                <w:rFonts w:ascii="RotisSansSerif" w:hAnsi="RotisSansSerif"/>
                <w:color w:val="000000"/>
                <w:sz w:val="20"/>
                <w:szCs w:val="20"/>
              </w:rPr>
              <w:lastRenderedPageBreak/>
              <w:t xml:space="preserve">lekki 3,50 g, kwas cytrynowy bezwodny 10,97 g. Proszek do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sp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orządzania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roztworu doustnego x 2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sasz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427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Aescine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20mg x 90tabl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Ambroxol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30mg/5ml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sirupus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120ml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Argenti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nitras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10mg/ml x 50szt gutt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opht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0,5ml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Ascorbic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acid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100mg/ml x 10amp 5ml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Ascorbic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acid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0,2g x 50tabl draż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Bromohexine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8mg x 40tabl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Bromohexine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2mg/1ml krople 30mll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7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Bromohexine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chloride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4mg/5ml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sirupus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120ml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Calcium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carbonate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1000mg x 30kaps (400mg Ca2+)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Calcium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carbonate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1000mg x 100kaps (400mg Ca2+)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75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Calcium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glucobionas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10% 10ml x 10amp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Calcium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musujące x 12tabl musuj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Cizaprid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5mg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tal.x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30tabl.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Chlorek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sodowy,chlorek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potasowy, wodorowęglan sodowy, suchy wyciąg z rumianku, glukoza(350mg, 300mg, 500mg, 100mg, 2,9g)/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sasz.x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15sasz.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Dimenhydrinate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50mg x 5tabl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Digoxin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0,1mg x 30tabl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Digoxin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0,25mg x 30tabl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Doxepin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 x 30kaps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Doxepin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25mg x 30kaps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5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Fenoterol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h/brom. 0,5mg/ml x 15amp 10ml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447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Glucosum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20% (200mg/ml) x 10amp 10ml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Glucosum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40% (400mg/ml) x 10amp 10ml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695" w:type="dxa"/>
            <w:shd w:val="clear" w:color="auto" w:fill="FFFFFF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Hydroxizine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h/chlor. 50mg/ml x 5amp 2ml</w:t>
            </w:r>
          </w:p>
        </w:tc>
        <w:tc>
          <w:tcPr>
            <w:tcW w:w="1291" w:type="dxa"/>
            <w:shd w:val="clear" w:color="auto" w:fill="FFFFFF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shd w:val="clear" w:color="auto" w:fill="FFFFFF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07" w:type="dxa"/>
            <w:gridSpan w:val="3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FFFFFF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Nystatin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2400000j.m./24ml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susp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Nystatin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500tys.j.m.x 16tabl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dojel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L-asparaginian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L-ornityny (100mg) + cholina (35mg).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Ornithine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aspartate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100mg/ml x 10amp 5ml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5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Polstigminum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0,5mg/ml x 10amp 1ml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Pyridoxine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50mg x 50tabl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1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Pyridoxine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25mg/ml x 5amp 2ml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Quinalapril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5mg x 30tabl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Quinalapril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 x 30tabl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5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Quinalapril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20mg x 30tabl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powl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285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Riboflavinum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3mg x 50tabl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Sulpiridum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50mg kaps. x 24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Sulpiridum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200mg kaps. x 12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Thiamine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25mg/ml x 10amp 1ml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Thiamine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25mg x 50tabl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Ipratropii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bromidum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Salbutamolum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( 0,5 mg+2,5mg) 2,5 ml x 20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amp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Clotrimazole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10mg/g (1%)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crem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20g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Clotrimazole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x 6tabl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vag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Diazepam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2mg x 20tabl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Diclofenac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sodium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x 10supp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anal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Metoprolol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succinate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25mg x 28tabl 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przedł.uwal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Metoprolol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succinate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50mg x 28tabl 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przedł.uwal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Metoprolol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succinate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100mg x 28tabl 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lastRenderedPageBreak/>
              <w:t>przedł.uwal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473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Metoprolol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tartate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1mg/ml x 5amp 5ml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Nitrazepam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5mgx 20tabl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Oxazepam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10mg x 20tabl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Phenylbutazone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5% (50mg/ml)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ung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30g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Salbutamol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100mcg/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d-ę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x 200dawek aerosol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Theophylline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300mg x 50tabl o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przedł.uwal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Arial11" w:hAnsi="Arial1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Voriconazol</w:t>
            </w:r>
            <w:proofErr w:type="spellEnd"/>
            <w:r>
              <w:rPr>
                <w:rFonts w:ascii="Arial11" w:hAnsi="Arial11"/>
                <w:color w:val="000000"/>
                <w:sz w:val="20"/>
                <w:szCs w:val="20"/>
              </w:rPr>
              <w:t xml:space="preserve">  200mg x 20 </w:t>
            </w:r>
            <w:proofErr w:type="spellStart"/>
            <w:r>
              <w:rPr>
                <w:rFonts w:ascii="Arial11" w:hAnsi="Arial11"/>
                <w:color w:val="000000"/>
                <w:sz w:val="20"/>
                <w:szCs w:val="20"/>
              </w:rPr>
              <w:t>tabl</w:t>
            </w:r>
            <w:proofErr w:type="spellEnd"/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Metformin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500mg x 30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o przedłużonym uwalnianiu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Metformin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850mg x 30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o przedłużonym uwalnianiu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Metformin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h/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chl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1000mg x 30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tabl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o przedłużonym uwalnianiu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Arial1" w:hAnsi="Arial1"/>
                <w:color w:val="000000"/>
              </w:rPr>
            </w:pPr>
            <w:r>
              <w:rPr>
                <w:rFonts w:ascii="Arial1" w:hAnsi="Arial1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9B2" w:rsidRPr="0078260D" w:rsidTr="000139B2">
        <w:trPr>
          <w:gridAfter w:val="1"/>
          <w:wAfter w:w="327" w:type="dxa"/>
          <w:trHeight w:val="300"/>
          <w:tblCellSpacing w:w="0" w:type="dxa"/>
        </w:trPr>
        <w:tc>
          <w:tcPr>
            <w:tcW w:w="369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695" w:type="dxa"/>
            <w:vAlign w:val="bottom"/>
            <w:hideMark/>
          </w:tcPr>
          <w:p w:rsidR="000139B2" w:rsidRDefault="000139B2">
            <w:pPr>
              <w:rPr>
                <w:rFonts w:ascii="Arial1" w:hAnsi="Arial1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1" w:hAnsi="Arial1"/>
                <w:color w:val="000000"/>
                <w:sz w:val="20"/>
                <w:szCs w:val="20"/>
              </w:rPr>
              <w:t>Betametazon</w:t>
            </w:r>
            <w:proofErr w:type="spellEnd"/>
            <w:r>
              <w:rPr>
                <w:rFonts w:ascii="Arial1" w:hAnsi="Arial1"/>
                <w:color w:val="000000"/>
                <w:sz w:val="20"/>
                <w:szCs w:val="20"/>
              </w:rPr>
              <w:t xml:space="preserve">, roztwór do </w:t>
            </w:r>
            <w:proofErr w:type="spellStart"/>
            <w:r>
              <w:rPr>
                <w:rFonts w:ascii="Arial1" w:hAnsi="Arial1"/>
                <w:color w:val="000000"/>
                <w:sz w:val="20"/>
                <w:szCs w:val="20"/>
              </w:rPr>
              <w:t>wstrzykiwań</w:t>
            </w:r>
            <w:proofErr w:type="spellEnd"/>
            <w:r>
              <w:rPr>
                <w:rFonts w:ascii="Arial1" w:hAnsi="Arial1"/>
                <w:color w:val="000000"/>
                <w:sz w:val="20"/>
                <w:szCs w:val="20"/>
              </w:rPr>
              <w:t>, 4 mg / 1 ml, 1 ampułka</w:t>
            </w:r>
          </w:p>
        </w:tc>
        <w:tc>
          <w:tcPr>
            <w:tcW w:w="1291" w:type="dxa"/>
            <w:vAlign w:val="bottom"/>
            <w:hideMark/>
          </w:tcPr>
          <w:p w:rsidR="000139B2" w:rsidRDefault="000139B2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opakowania</w:t>
            </w:r>
          </w:p>
        </w:tc>
        <w:tc>
          <w:tcPr>
            <w:tcW w:w="966" w:type="dxa"/>
            <w:vAlign w:val="bottom"/>
            <w:hideMark/>
          </w:tcPr>
          <w:p w:rsidR="000139B2" w:rsidRDefault="000139B2" w:rsidP="00E57A17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:rsidR="000139B2" w:rsidRPr="0078260D" w:rsidRDefault="000139B2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49A" w:rsidRPr="0078260D" w:rsidTr="000139B2">
        <w:trPr>
          <w:trHeight w:val="315"/>
          <w:tblCellSpacing w:w="0" w:type="dxa"/>
        </w:trPr>
        <w:tc>
          <w:tcPr>
            <w:tcW w:w="7228" w:type="dxa"/>
            <w:gridSpan w:val="7"/>
            <w:vAlign w:val="center"/>
            <w:hideMark/>
          </w:tcPr>
          <w:p w:rsidR="00F4049A" w:rsidRPr="0078260D" w:rsidRDefault="00F4049A" w:rsidP="0012385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sz w:val="14"/>
                <w:szCs w:val="14"/>
              </w:rPr>
              <w:t>Suma netto:</w:t>
            </w:r>
          </w:p>
        </w:tc>
        <w:tc>
          <w:tcPr>
            <w:tcW w:w="2270" w:type="dxa"/>
            <w:gridSpan w:val="3"/>
            <w:vAlign w:val="center"/>
          </w:tcPr>
          <w:p w:rsidR="00F4049A" w:rsidRPr="0078260D" w:rsidRDefault="00F4049A" w:rsidP="008F120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  <w:hideMark/>
          </w:tcPr>
          <w:p w:rsidR="00F4049A" w:rsidRPr="0078260D" w:rsidRDefault="00F4049A" w:rsidP="008F120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260D">
              <w:rPr>
                <w:sz w:val="14"/>
                <w:szCs w:val="14"/>
              </w:rPr>
              <w:t>Suma brutto:</w:t>
            </w:r>
          </w:p>
        </w:tc>
        <w:tc>
          <w:tcPr>
            <w:tcW w:w="1814" w:type="dxa"/>
          </w:tcPr>
          <w:p w:rsidR="00F4049A" w:rsidRPr="0078260D" w:rsidRDefault="00F4049A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3"/>
          </w:tcPr>
          <w:p w:rsidR="00F4049A" w:rsidRPr="0078260D" w:rsidRDefault="00F4049A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  <w:hideMark/>
          </w:tcPr>
          <w:p w:rsidR="00F4049A" w:rsidRPr="0078260D" w:rsidRDefault="00F4049A" w:rsidP="008F12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7E7" w:rsidRPr="0078260D" w:rsidRDefault="009B57E7" w:rsidP="00F4049A">
      <w:pPr>
        <w:jc w:val="right"/>
        <w:rPr>
          <w:sz w:val="20"/>
          <w:szCs w:val="20"/>
        </w:rPr>
      </w:pPr>
    </w:p>
    <w:p w:rsidR="00F4049A" w:rsidRDefault="00F4049A" w:rsidP="00F4049A">
      <w:pPr>
        <w:jc w:val="right"/>
        <w:rPr>
          <w:b/>
          <w:sz w:val="20"/>
          <w:szCs w:val="20"/>
        </w:rPr>
      </w:pPr>
    </w:p>
    <w:p w:rsidR="00F4049A" w:rsidRPr="00E567F2" w:rsidRDefault="00F4049A" w:rsidP="00F4049A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F4049A" w:rsidRPr="00E567F2" w:rsidRDefault="00F4049A" w:rsidP="00F4049A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F4049A" w:rsidRPr="00E567F2" w:rsidRDefault="00F4049A" w:rsidP="00F4049A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F4049A" w:rsidRDefault="00F4049A" w:rsidP="00F4049A">
      <w:pPr>
        <w:jc w:val="right"/>
        <w:rPr>
          <w:b/>
          <w:sz w:val="20"/>
          <w:szCs w:val="20"/>
        </w:rPr>
      </w:pPr>
    </w:p>
    <w:p w:rsidR="00123851" w:rsidRDefault="00123851" w:rsidP="00123851">
      <w:pPr>
        <w:widowControl/>
        <w:autoSpaceDE/>
        <w:autoSpaceDN/>
        <w:adjustRightInd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</w:t>
      </w:r>
      <w:r w:rsidRPr="00E567F2">
        <w:rPr>
          <w:b/>
          <w:bCs/>
          <w:sz w:val="20"/>
          <w:szCs w:val="20"/>
        </w:rPr>
        <w:t xml:space="preserve"> nr </w:t>
      </w:r>
      <w:r>
        <w:rPr>
          <w:b/>
          <w:bCs/>
          <w:sz w:val="20"/>
          <w:szCs w:val="20"/>
        </w:rPr>
        <w:t>5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Produkty farmaceutyczne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123851" w:rsidRPr="00E567F2" w:rsidTr="007C11EE">
        <w:trPr>
          <w:trHeight w:val="825"/>
        </w:trPr>
        <w:tc>
          <w:tcPr>
            <w:tcW w:w="42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5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123851" w:rsidRPr="00E567F2" w:rsidTr="007C11EE">
        <w:trPr>
          <w:trHeight w:val="60"/>
        </w:trPr>
        <w:tc>
          <w:tcPr>
            <w:tcW w:w="42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123851" w:rsidRPr="00E567F2" w:rsidTr="009E5D72">
        <w:trPr>
          <w:trHeight w:val="77"/>
        </w:trPr>
        <w:tc>
          <w:tcPr>
            <w:tcW w:w="420" w:type="dxa"/>
            <w:noWrap/>
            <w:vAlign w:val="center"/>
            <w:hideMark/>
          </w:tcPr>
          <w:p w:rsidR="00123851" w:rsidRDefault="00123851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5" w:type="dxa"/>
            <w:vAlign w:val="bottom"/>
            <w:hideMark/>
          </w:tcPr>
          <w:p w:rsidR="00123851" w:rsidRDefault="00123851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Immunoglobulina anty-D dawka 50 mikrogramów</w:t>
            </w:r>
          </w:p>
        </w:tc>
        <w:tc>
          <w:tcPr>
            <w:tcW w:w="1400" w:type="dxa"/>
            <w:noWrap/>
            <w:vAlign w:val="bottom"/>
            <w:hideMark/>
          </w:tcPr>
          <w:p w:rsidR="00123851" w:rsidRDefault="00123851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123851" w:rsidRDefault="00123851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8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3851" w:rsidRPr="00E567F2" w:rsidTr="007C11EE">
        <w:tblPrEx>
          <w:tblLook w:val="000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:rsidR="00123851" w:rsidRPr="00E567F2" w:rsidRDefault="00123851" w:rsidP="00123851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123851" w:rsidRPr="00E567F2" w:rsidRDefault="00123851" w:rsidP="00123851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123851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lastRenderedPageBreak/>
        <w:t xml:space="preserve"> do reprezentacji Wykonawcy lub pełnomocnik</w:t>
      </w:r>
    </w:p>
    <w:p w:rsidR="00123851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</w:p>
    <w:p w:rsidR="00123851" w:rsidRDefault="00123851" w:rsidP="00123851">
      <w:pPr>
        <w:widowControl/>
        <w:autoSpaceDE/>
        <w:autoSpaceDN/>
        <w:adjustRightInd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</w:t>
      </w:r>
      <w:r w:rsidRPr="00E567F2">
        <w:rPr>
          <w:b/>
          <w:bCs/>
          <w:sz w:val="20"/>
          <w:szCs w:val="20"/>
        </w:rPr>
        <w:t xml:space="preserve"> nr </w:t>
      </w:r>
      <w:r>
        <w:rPr>
          <w:b/>
          <w:bCs/>
          <w:sz w:val="20"/>
          <w:szCs w:val="20"/>
        </w:rPr>
        <w:t>6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Produkty farmaceutyczne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VI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123851" w:rsidRPr="00E567F2" w:rsidTr="007C11EE">
        <w:trPr>
          <w:trHeight w:val="825"/>
        </w:trPr>
        <w:tc>
          <w:tcPr>
            <w:tcW w:w="42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5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123851" w:rsidRPr="00E567F2" w:rsidTr="007C11EE">
        <w:trPr>
          <w:trHeight w:val="60"/>
        </w:trPr>
        <w:tc>
          <w:tcPr>
            <w:tcW w:w="42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123851" w:rsidRPr="00E567F2" w:rsidTr="007C11EE">
        <w:trPr>
          <w:trHeight w:val="77"/>
        </w:trPr>
        <w:tc>
          <w:tcPr>
            <w:tcW w:w="420" w:type="dxa"/>
            <w:noWrap/>
            <w:vAlign w:val="center"/>
            <w:hideMark/>
          </w:tcPr>
          <w:p w:rsidR="00123851" w:rsidRDefault="00123851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5" w:type="dxa"/>
            <w:vAlign w:val="bottom"/>
            <w:hideMark/>
          </w:tcPr>
          <w:p w:rsidR="00123851" w:rsidRDefault="00123851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Immunoglobulina anty-D dawka   150 mikrogramów</w:t>
            </w:r>
          </w:p>
        </w:tc>
        <w:tc>
          <w:tcPr>
            <w:tcW w:w="1400" w:type="dxa"/>
            <w:noWrap/>
            <w:vAlign w:val="bottom"/>
            <w:hideMark/>
          </w:tcPr>
          <w:p w:rsidR="00123851" w:rsidRDefault="00123851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123851" w:rsidRDefault="00123851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8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3851" w:rsidRPr="00E567F2" w:rsidTr="007C11EE">
        <w:tblPrEx>
          <w:tblLook w:val="000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:rsidR="00123851" w:rsidRPr="00E567F2" w:rsidRDefault="00123851" w:rsidP="00123851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123851" w:rsidRPr="00E567F2" w:rsidRDefault="00123851" w:rsidP="00123851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123851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123851" w:rsidRPr="00E567F2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</w:p>
    <w:p w:rsidR="00123851" w:rsidRPr="00E567F2" w:rsidRDefault="00123851" w:rsidP="00123851">
      <w:pPr>
        <w:spacing w:after="120"/>
        <w:jc w:val="both"/>
        <w:rPr>
          <w:b/>
          <w:sz w:val="20"/>
          <w:szCs w:val="20"/>
        </w:rPr>
      </w:pPr>
    </w:p>
    <w:p w:rsidR="00123851" w:rsidRDefault="00123851" w:rsidP="00123851">
      <w:pPr>
        <w:widowControl/>
        <w:autoSpaceDE/>
        <w:autoSpaceDN/>
        <w:adjustRightInd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</w:t>
      </w:r>
      <w:r w:rsidRPr="00E567F2">
        <w:rPr>
          <w:b/>
          <w:bCs/>
          <w:sz w:val="20"/>
          <w:szCs w:val="20"/>
        </w:rPr>
        <w:t xml:space="preserve"> nr </w:t>
      </w:r>
      <w:r>
        <w:rPr>
          <w:b/>
          <w:bCs/>
          <w:sz w:val="20"/>
          <w:szCs w:val="20"/>
        </w:rPr>
        <w:t>7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Produkty farmaceutyczne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VII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123851" w:rsidRPr="00E567F2" w:rsidTr="007C11EE">
        <w:trPr>
          <w:trHeight w:val="825"/>
        </w:trPr>
        <w:tc>
          <w:tcPr>
            <w:tcW w:w="42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5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123851" w:rsidRPr="00E567F2" w:rsidTr="007C11EE">
        <w:trPr>
          <w:trHeight w:val="60"/>
        </w:trPr>
        <w:tc>
          <w:tcPr>
            <w:tcW w:w="42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123851" w:rsidRPr="00E567F2" w:rsidTr="007C11EE">
        <w:trPr>
          <w:trHeight w:val="77"/>
        </w:trPr>
        <w:tc>
          <w:tcPr>
            <w:tcW w:w="420" w:type="dxa"/>
            <w:noWrap/>
            <w:vAlign w:val="center"/>
            <w:hideMark/>
          </w:tcPr>
          <w:p w:rsidR="00123851" w:rsidRDefault="00123851">
            <w:pPr>
              <w:jc w:val="center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5" w:type="dxa"/>
            <w:vAlign w:val="bottom"/>
            <w:hideMark/>
          </w:tcPr>
          <w:p w:rsidR="00123851" w:rsidRDefault="00123851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Immunoglobulina anty-D dawka   300 mikrogramów</w:t>
            </w:r>
          </w:p>
        </w:tc>
        <w:tc>
          <w:tcPr>
            <w:tcW w:w="1400" w:type="dxa"/>
            <w:noWrap/>
            <w:vAlign w:val="bottom"/>
            <w:hideMark/>
          </w:tcPr>
          <w:p w:rsidR="00123851" w:rsidRDefault="00123851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sztuka</w:t>
            </w:r>
          </w:p>
        </w:tc>
        <w:tc>
          <w:tcPr>
            <w:tcW w:w="1006" w:type="dxa"/>
            <w:noWrap/>
            <w:vAlign w:val="bottom"/>
            <w:hideMark/>
          </w:tcPr>
          <w:p w:rsidR="00123851" w:rsidRDefault="00123851">
            <w:pPr>
              <w:jc w:val="right"/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98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3851" w:rsidRPr="00E567F2" w:rsidTr="007C11EE">
        <w:tblPrEx>
          <w:tblLook w:val="000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:rsidR="00123851" w:rsidRPr="00E567F2" w:rsidRDefault="00123851" w:rsidP="00123851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123851" w:rsidRPr="00E567F2" w:rsidRDefault="00123851" w:rsidP="00123851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123851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123851" w:rsidRPr="00E567F2" w:rsidRDefault="00123851" w:rsidP="00123851">
      <w:pPr>
        <w:spacing w:after="120"/>
        <w:jc w:val="both"/>
        <w:rPr>
          <w:b/>
          <w:sz w:val="20"/>
          <w:szCs w:val="20"/>
        </w:rPr>
      </w:pPr>
    </w:p>
    <w:p w:rsidR="00123851" w:rsidRDefault="00123851" w:rsidP="00123851">
      <w:pPr>
        <w:widowControl/>
        <w:autoSpaceDE/>
        <w:autoSpaceDN/>
        <w:adjustRightInd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Część </w:t>
      </w:r>
      <w:r w:rsidRPr="00E567F2">
        <w:rPr>
          <w:b/>
          <w:bCs/>
          <w:sz w:val="20"/>
          <w:szCs w:val="20"/>
        </w:rPr>
        <w:t xml:space="preserve"> nr </w:t>
      </w:r>
      <w:r>
        <w:rPr>
          <w:b/>
          <w:bCs/>
          <w:sz w:val="20"/>
          <w:szCs w:val="20"/>
        </w:rPr>
        <w:t>8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Produkty farmaceutyczne</w:t>
      </w:r>
      <w:r w:rsidRPr="00E567F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VIII</w:t>
      </w:r>
    </w:p>
    <w:tbl>
      <w:tblPr>
        <w:tblW w:w="1438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0"/>
        <w:gridCol w:w="3815"/>
        <w:gridCol w:w="1400"/>
        <w:gridCol w:w="1006"/>
        <w:gridCol w:w="1098"/>
        <w:gridCol w:w="1496"/>
        <w:gridCol w:w="1163"/>
        <w:gridCol w:w="1060"/>
        <w:gridCol w:w="1372"/>
        <w:gridCol w:w="1558"/>
      </w:tblGrid>
      <w:tr w:rsidR="00123851" w:rsidRPr="00E567F2" w:rsidTr="007C11EE">
        <w:trPr>
          <w:trHeight w:val="825"/>
        </w:trPr>
        <w:tc>
          <w:tcPr>
            <w:tcW w:w="42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5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40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98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9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63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6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72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58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123851" w:rsidRPr="00E567F2" w:rsidTr="007C11EE">
        <w:trPr>
          <w:trHeight w:val="60"/>
        </w:trPr>
        <w:tc>
          <w:tcPr>
            <w:tcW w:w="42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9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63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72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58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123851" w:rsidRPr="00E567F2" w:rsidTr="0008259B">
        <w:trPr>
          <w:trHeight w:val="77"/>
        </w:trPr>
        <w:tc>
          <w:tcPr>
            <w:tcW w:w="420" w:type="dxa"/>
            <w:noWrap/>
            <w:vAlign w:val="bottom"/>
            <w:hideMark/>
          </w:tcPr>
          <w:p w:rsidR="00123851" w:rsidRDefault="00123851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5" w:type="dxa"/>
            <w:vAlign w:val="bottom"/>
            <w:hideMark/>
          </w:tcPr>
          <w:p w:rsidR="00123851" w:rsidRDefault="00123851">
            <w:pPr>
              <w:rPr>
                <w:rFonts w:ascii="RotisSansSerif" w:hAnsi="RotisSansSerif"/>
                <w:color w:val="000000"/>
                <w:sz w:val="20"/>
                <w:szCs w:val="20"/>
              </w:rPr>
            </w:pPr>
            <w:r>
              <w:rPr>
                <w:rFonts w:ascii="RotisSansSerif" w:hAnsi="RotisSansSerif"/>
                <w:color w:val="000000"/>
                <w:sz w:val="20"/>
                <w:szCs w:val="20"/>
              </w:rPr>
              <w:t>Olej kukurydziany, liofilizowane żywe kultury bakterii* (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Lactobacillus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rhamnosus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RotisSansSerif" w:hAnsi="RotisSansSerif"/>
                <w:color w:val="000000"/>
                <w:sz w:val="20"/>
                <w:szCs w:val="20"/>
              </w:rPr>
              <w:lastRenderedPageBreak/>
              <w:t xml:space="preserve">GG), emulgator: mono- i </w:t>
            </w:r>
            <w:proofErr w:type="spellStart"/>
            <w:r>
              <w:rPr>
                <w:rFonts w:ascii="RotisSansSerif" w:hAnsi="RotisSansSerif"/>
                <w:color w:val="000000"/>
                <w:sz w:val="20"/>
                <w:szCs w:val="20"/>
              </w:rPr>
              <w:t>diglicerydy</w:t>
            </w:r>
            <w:proofErr w:type="spellEnd"/>
            <w:r>
              <w:rPr>
                <w:rFonts w:ascii="RotisSansSerif" w:hAnsi="RotisSansSerif"/>
                <w:color w:val="000000"/>
                <w:sz w:val="20"/>
                <w:szCs w:val="20"/>
              </w:rPr>
              <w:t xml:space="preserve"> kwasów tłuszczowych  kropel do stosowania dla niemowląt i małych dzieci</w:t>
            </w:r>
          </w:p>
        </w:tc>
        <w:tc>
          <w:tcPr>
            <w:tcW w:w="1400" w:type="dxa"/>
            <w:noWrap/>
            <w:vAlign w:val="bottom"/>
            <w:hideMark/>
          </w:tcPr>
          <w:p w:rsidR="00123851" w:rsidRDefault="00123851">
            <w:pPr>
              <w:jc w:val="center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lastRenderedPageBreak/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123851" w:rsidRDefault="00123851">
            <w:pPr>
              <w:jc w:val="right"/>
              <w:rPr>
                <w:rFonts w:ascii="Arial11" w:hAnsi="Arial11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96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3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3851" w:rsidRPr="00E567F2" w:rsidTr="007C11EE">
        <w:tblPrEx>
          <w:tblLook w:val="0000"/>
        </w:tblPrEx>
        <w:trPr>
          <w:trHeight w:val="210"/>
        </w:trPr>
        <w:tc>
          <w:tcPr>
            <w:tcW w:w="7739" w:type="dxa"/>
            <w:gridSpan w:val="5"/>
            <w:vAlign w:val="center"/>
          </w:tcPr>
          <w:p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lastRenderedPageBreak/>
              <w:t>Suma netto:</w:t>
            </w:r>
          </w:p>
        </w:tc>
        <w:tc>
          <w:tcPr>
            <w:tcW w:w="2659" w:type="dxa"/>
            <w:gridSpan w:val="2"/>
            <w:vAlign w:val="bottom"/>
          </w:tcPr>
          <w:p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72" w:type="dxa"/>
            <w:vAlign w:val="bottom"/>
          </w:tcPr>
          <w:p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58" w:type="dxa"/>
          </w:tcPr>
          <w:p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:rsidR="00123851" w:rsidRPr="00E567F2" w:rsidRDefault="00123851" w:rsidP="00123851">
      <w:pPr>
        <w:ind w:left="5664" w:firstLine="708"/>
        <w:jc w:val="both"/>
        <w:rPr>
          <w:rFonts w:eastAsia="SimSun"/>
          <w:sz w:val="14"/>
          <w:szCs w:val="14"/>
        </w:rPr>
      </w:pPr>
    </w:p>
    <w:p w:rsidR="00123851" w:rsidRPr="00E567F2" w:rsidRDefault="00123851" w:rsidP="00123851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123851" w:rsidRPr="00E567F2" w:rsidRDefault="00123851" w:rsidP="00123851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123851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123851" w:rsidRDefault="00123851" w:rsidP="00123851">
      <w:pPr>
        <w:ind w:left="10356" w:firstLine="264"/>
        <w:jc w:val="both"/>
        <w:rPr>
          <w:rFonts w:eastAsia="SimSun"/>
          <w:sz w:val="14"/>
          <w:szCs w:val="14"/>
        </w:rPr>
      </w:pPr>
    </w:p>
    <w:p w:rsidR="00123851" w:rsidRDefault="00123851" w:rsidP="00123851">
      <w:pPr>
        <w:ind w:left="10356" w:firstLine="264"/>
        <w:rPr>
          <w:rFonts w:eastAsia="SimSun"/>
          <w:sz w:val="14"/>
          <w:szCs w:val="14"/>
        </w:rPr>
      </w:pPr>
    </w:p>
    <w:p w:rsidR="00123851" w:rsidRDefault="00123851" w:rsidP="00123851">
      <w:pPr>
        <w:ind w:left="10356" w:firstLine="264"/>
        <w:rPr>
          <w:rFonts w:eastAsia="SimSun"/>
          <w:sz w:val="14"/>
          <w:szCs w:val="14"/>
        </w:rPr>
      </w:pPr>
    </w:p>
    <w:p w:rsidR="00123851" w:rsidRPr="00E567F2" w:rsidRDefault="00123851" w:rsidP="00123851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nr </w:t>
      </w:r>
      <w:r>
        <w:rPr>
          <w:rFonts w:ascii="Tahoma" w:hAnsi="Tahoma" w:cs="Tahoma"/>
          <w:b/>
          <w:bCs/>
          <w:sz w:val="20"/>
          <w:szCs w:val="20"/>
        </w:rPr>
        <w:t>9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Opatrunki specjalistyczne II</w:t>
      </w:r>
    </w:p>
    <w:p w:rsidR="00123851" w:rsidRPr="00EE0061" w:rsidRDefault="00123851" w:rsidP="00123851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color w:val="FF0000"/>
          <w:sz w:val="20"/>
          <w:szCs w:val="20"/>
        </w:rPr>
      </w:pPr>
    </w:p>
    <w:tbl>
      <w:tblPr>
        <w:tblW w:w="1440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4020"/>
        <w:gridCol w:w="1372"/>
        <w:gridCol w:w="1006"/>
        <w:gridCol w:w="1076"/>
        <w:gridCol w:w="1465"/>
        <w:gridCol w:w="1140"/>
        <w:gridCol w:w="1039"/>
        <w:gridCol w:w="1344"/>
        <w:gridCol w:w="1526"/>
      </w:tblGrid>
      <w:tr w:rsidR="00123851" w:rsidRPr="00E567F2" w:rsidTr="007C11EE">
        <w:trPr>
          <w:trHeight w:val="825"/>
        </w:trPr>
        <w:tc>
          <w:tcPr>
            <w:tcW w:w="415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402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52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123851" w:rsidRPr="00E567F2" w:rsidTr="007C11EE">
        <w:trPr>
          <w:trHeight w:val="60"/>
        </w:trPr>
        <w:tc>
          <w:tcPr>
            <w:tcW w:w="415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402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152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123851" w:rsidRPr="00E567F2" w:rsidTr="007C11E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123851" w:rsidRPr="00AE3E13" w:rsidRDefault="00123851" w:rsidP="007C11EE">
            <w:pPr>
              <w:jc w:val="right"/>
              <w:rPr>
                <w:b/>
                <w:bCs/>
                <w:sz w:val="20"/>
                <w:szCs w:val="20"/>
              </w:rPr>
            </w:pPr>
            <w:r w:rsidRPr="00AE3E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20" w:type="dxa"/>
            <w:vAlign w:val="bottom"/>
            <w:hideMark/>
          </w:tcPr>
          <w:p w:rsidR="00123851" w:rsidRPr="00AE3E13" w:rsidRDefault="00123851" w:rsidP="007C11E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Plastry nasączone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chlorheksydyną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10x10cm.Opakowanie 10szt.</w:t>
            </w:r>
          </w:p>
        </w:tc>
        <w:tc>
          <w:tcPr>
            <w:tcW w:w="1372" w:type="dxa"/>
            <w:noWrap/>
            <w:vAlign w:val="bottom"/>
            <w:hideMark/>
          </w:tcPr>
          <w:p w:rsidR="00123851" w:rsidRPr="00AE3E13" w:rsidRDefault="00123851" w:rsidP="007C11E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123851" w:rsidRPr="00AE3E13" w:rsidRDefault="00123851" w:rsidP="007C11E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76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123851" w:rsidRPr="00E567F2" w:rsidTr="007C11EE">
        <w:trPr>
          <w:trHeight w:val="77"/>
        </w:trPr>
        <w:tc>
          <w:tcPr>
            <w:tcW w:w="415" w:type="dxa"/>
            <w:noWrap/>
            <w:vAlign w:val="bottom"/>
            <w:hideMark/>
          </w:tcPr>
          <w:p w:rsidR="00123851" w:rsidRPr="00AE3E13" w:rsidRDefault="00123851" w:rsidP="007C11EE">
            <w:pPr>
              <w:jc w:val="right"/>
              <w:rPr>
                <w:b/>
                <w:bCs/>
                <w:sz w:val="20"/>
                <w:szCs w:val="20"/>
              </w:rPr>
            </w:pPr>
            <w:r w:rsidRPr="00AE3E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20" w:type="dxa"/>
            <w:vAlign w:val="bottom"/>
            <w:hideMark/>
          </w:tcPr>
          <w:p w:rsidR="00123851" w:rsidRPr="00AE3E13" w:rsidRDefault="00123851" w:rsidP="007C11E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E3E13">
              <w:rPr>
                <w:color w:val="000000"/>
                <w:sz w:val="20"/>
                <w:szCs w:val="20"/>
              </w:rPr>
              <w:t>Hypoalergiczny,sterylny,przezroczysty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opatrunek z folii poliuretanowej stanowiącej barierę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mikrobiologiczną,wodoszczelny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z nacięciem umożliwiający wymianę gazową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pomiedzy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skórą a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środowiskiem,do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mocowania kaniul u noworodków 5cmx6cm.Opakowanie 100szt.</w:t>
            </w:r>
          </w:p>
        </w:tc>
        <w:tc>
          <w:tcPr>
            <w:tcW w:w="1372" w:type="dxa"/>
            <w:noWrap/>
            <w:vAlign w:val="bottom"/>
            <w:hideMark/>
          </w:tcPr>
          <w:p w:rsidR="00123851" w:rsidRPr="00AE3E13" w:rsidRDefault="00123851" w:rsidP="007C11E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center"/>
            <w:hideMark/>
          </w:tcPr>
          <w:p w:rsidR="00123851" w:rsidRPr="00AE3E13" w:rsidRDefault="00123851" w:rsidP="007C11EE">
            <w:pPr>
              <w:jc w:val="center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6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123851" w:rsidRPr="00E567F2" w:rsidTr="007C11EE">
        <w:tblPrEx>
          <w:tblLook w:val="0000"/>
        </w:tblPrEx>
        <w:trPr>
          <w:trHeight w:val="210"/>
        </w:trPr>
        <w:tc>
          <w:tcPr>
            <w:tcW w:w="7889" w:type="dxa"/>
            <w:gridSpan w:val="5"/>
            <w:vAlign w:val="center"/>
          </w:tcPr>
          <w:p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2"/>
            <w:vAlign w:val="bottom"/>
          </w:tcPr>
          <w:p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526" w:type="dxa"/>
          </w:tcPr>
          <w:p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123851" w:rsidRPr="00E567F2" w:rsidRDefault="00123851" w:rsidP="00123851">
      <w:pPr>
        <w:ind w:left="5664" w:firstLine="708"/>
        <w:jc w:val="both"/>
        <w:rPr>
          <w:b/>
          <w:bCs/>
          <w:sz w:val="20"/>
          <w:szCs w:val="20"/>
        </w:rPr>
      </w:pPr>
      <w:r w:rsidRPr="00E567F2">
        <w:rPr>
          <w:b/>
          <w:bCs/>
          <w:sz w:val="20"/>
          <w:szCs w:val="20"/>
        </w:rPr>
        <w:tab/>
      </w:r>
      <w:r w:rsidRPr="00E567F2">
        <w:rPr>
          <w:b/>
          <w:bCs/>
          <w:sz w:val="20"/>
          <w:szCs w:val="20"/>
        </w:rPr>
        <w:tab/>
      </w:r>
    </w:p>
    <w:p w:rsidR="00123851" w:rsidRPr="00E567F2" w:rsidRDefault="00123851" w:rsidP="00123851">
      <w:pPr>
        <w:ind w:left="9912" w:firstLine="708"/>
        <w:jc w:val="both"/>
        <w:rPr>
          <w:rFonts w:eastAsia="SimSun"/>
          <w:sz w:val="14"/>
          <w:szCs w:val="14"/>
        </w:rPr>
      </w:pPr>
    </w:p>
    <w:p w:rsidR="00123851" w:rsidRPr="00E567F2" w:rsidRDefault="00123851" w:rsidP="00123851">
      <w:pPr>
        <w:ind w:left="9912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................................................................</w:t>
      </w:r>
    </w:p>
    <w:p w:rsidR="00123851" w:rsidRPr="00E567F2" w:rsidRDefault="00123851" w:rsidP="00123851">
      <w:pPr>
        <w:ind w:left="10620" w:firstLine="708"/>
        <w:jc w:val="both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>Podpisy osób uprawnionych</w:t>
      </w:r>
    </w:p>
    <w:p w:rsidR="00123851" w:rsidRDefault="00123851" w:rsidP="00123851">
      <w:pPr>
        <w:ind w:left="10356" w:firstLine="264"/>
        <w:rPr>
          <w:rFonts w:eastAsia="SimSun"/>
          <w:sz w:val="14"/>
          <w:szCs w:val="14"/>
        </w:rPr>
      </w:pPr>
      <w:r w:rsidRPr="00E567F2">
        <w:rPr>
          <w:rFonts w:eastAsia="SimSun"/>
          <w:sz w:val="14"/>
          <w:szCs w:val="14"/>
        </w:rPr>
        <w:t xml:space="preserve"> do reprezentacji Wykonawcy lub pełnomocnik</w:t>
      </w:r>
    </w:p>
    <w:p w:rsidR="00123851" w:rsidRDefault="00123851" w:rsidP="00123851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123851" w:rsidRPr="00E567F2" w:rsidRDefault="00123851" w:rsidP="00123851">
      <w:pPr>
        <w:pStyle w:val="NormalnyWeb"/>
        <w:spacing w:before="0" w:beforeAutospacing="0" w:after="0"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Część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nr </w:t>
      </w:r>
      <w:r w:rsidR="00D247C4">
        <w:rPr>
          <w:rFonts w:ascii="Tahoma" w:hAnsi="Tahoma" w:cs="Tahoma"/>
          <w:b/>
          <w:bCs/>
          <w:sz w:val="20"/>
          <w:szCs w:val="20"/>
        </w:rPr>
        <w:t>10</w:t>
      </w:r>
      <w:r w:rsidRPr="00E567F2">
        <w:rPr>
          <w:rFonts w:ascii="Tahoma" w:hAnsi="Tahoma" w:cs="Tahoma"/>
          <w:b/>
          <w:bCs/>
          <w:sz w:val="20"/>
          <w:szCs w:val="20"/>
        </w:rPr>
        <w:t xml:space="preserve"> Spray</w:t>
      </w:r>
    </w:p>
    <w:p w:rsidR="00123851" w:rsidRPr="00E567F2" w:rsidRDefault="00123851" w:rsidP="00123851">
      <w:pPr>
        <w:suppressAutoHyphens/>
        <w:jc w:val="right"/>
        <w:rPr>
          <w:b/>
          <w:sz w:val="20"/>
          <w:szCs w:val="20"/>
        </w:rPr>
      </w:pPr>
    </w:p>
    <w:tbl>
      <w:tblPr>
        <w:tblW w:w="19662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5"/>
        <w:gridCol w:w="265"/>
        <w:gridCol w:w="3552"/>
        <w:gridCol w:w="1187"/>
        <w:gridCol w:w="185"/>
        <w:gridCol w:w="1006"/>
        <w:gridCol w:w="1076"/>
        <w:gridCol w:w="1465"/>
        <w:gridCol w:w="948"/>
        <w:gridCol w:w="192"/>
        <w:gridCol w:w="1039"/>
        <w:gridCol w:w="1344"/>
        <w:gridCol w:w="2067"/>
        <w:gridCol w:w="4921"/>
      </w:tblGrid>
      <w:tr w:rsidR="00123851" w:rsidRPr="00E567F2" w:rsidTr="007C11EE">
        <w:trPr>
          <w:gridAfter w:val="1"/>
          <w:wAfter w:w="4921" w:type="dxa"/>
          <w:trHeight w:val="825"/>
        </w:trPr>
        <w:tc>
          <w:tcPr>
            <w:tcW w:w="415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Lp.</w:t>
            </w:r>
          </w:p>
        </w:tc>
        <w:tc>
          <w:tcPr>
            <w:tcW w:w="3817" w:type="dxa"/>
            <w:gridSpan w:val="2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Asortyment</w:t>
            </w:r>
          </w:p>
        </w:tc>
        <w:tc>
          <w:tcPr>
            <w:tcW w:w="1372" w:type="dxa"/>
            <w:gridSpan w:val="2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Jednostka miary (j.m.)</w:t>
            </w:r>
          </w:p>
        </w:tc>
        <w:tc>
          <w:tcPr>
            <w:tcW w:w="100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Cena netto za j.m. </w:t>
            </w:r>
          </w:p>
        </w:tc>
        <w:tc>
          <w:tcPr>
            <w:tcW w:w="1465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 xml:space="preserve"> Wartość netto </w:t>
            </w:r>
          </w:p>
        </w:tc>
        <w:tc>
          <w:tcPr>
            <w:tcW w:w="1140" w:type="dxa"/>
            <w:gridSpan w:val="2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VAT stawka</w:t>
            </w:r>
          </w:p>
        </w:tc>
        <w:tc>
          <w:tcPr>
            <w:tcW w:w="1039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VAT kwota</w:t>
            </w:r>
          </w:p>
        </w:tc>
        <w:tc>
          <w:tcPr>
            <w:tcW w:w="1344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2067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123851" w:rsidRPr="00E567F2" w:rsidTr="007C11EE">
        <w:trPr>
          <w:gridAfter w:val="1"/>
          <w:wAfter w:w="4921" w:type="dxa"/>
          <w:trHeight w:val="60"/>
        </w:trPr>
        <w:tc>
          <w:tcPr>
            <w:tcW w:w="415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</w:t>
            </w:r>
          </w:p>
        </w:tc>
        <w:tc>
          <w:tcPr>
            <w:tcW w:w="3817" w:type="dxa"/>
            <w:gridSpan w:val="2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2</w:t>
            </w:r>
          </w:p>
        </w:tc>
        <w:tc>
          <w:tcPr>
            <w:tcW w:w="1372" w:type="dxa"/>
            <w:gridSpan w:val="2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3</w:t>
            </w:r>
          </w:p>
        </w:tc>
        <w:tc>
          <w:tcPr>
            <w:tcW w:w="100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4</w:t>
            </w:r>
          </w:p>
        </w:tc>
        <w:tc>
          <w:tcPr>
            <w:tcW w:w="1076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6=4x5</w:t>
            </w:r>
          </w:p>
        </w:tc>
        <w:tc>
          <w:tcPr>
            <w:tcW w:w="1140" w:type="dxa"/>
            <w:gridSpan w:val="2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39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567F2">
              <w:rPr>
                <w:rFonts w:ascii="Arial" w:hAnsi="Arial" w:cs="Arial"/>
                <w:sz w:val="16"/>
                <w:szCs w:val="16"/>
              </w:rPr>
              <w:t>8=6x7</w:t>
            </w:r>
          </w:p>
        </w:tc>
        <w:tc>
          <w:tcPr>
            <w:tcW w:w="1344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9=6+8</w:t>
            </w:r>
          </w:p>
        </w:tc>
        <w:tc>
          <w:tcPr>
            <w:tcW w:w="2067" w:type="dxa"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E567F2">
              <w:rPr>
                <w:sz w:val="16"/>
                <w:szCs w:val="16"/>
              </w:rPr>
              <w:t>10</w:t>
            </w:r>
          </w:p>
        </w:tc>
      </w:tr>
      <w:tr w:rsidR="00123851" w:rsidRPr="00E567F2" w:rsidTr="007C11EE">
        <w:trPr>
          <w:gridAfter w:val="1"/>
          <w:wAfter w:w="4921" w:type="dxa"/>
          <w:trHeight w:val="77"/>
        </w:trPr>
        <w:tc>
          <w:tcPr>
            <w:tcW w:w="415" w:type="dxa"/>
            <w:noWrap/>
            <w:vAlign w:val="bottom"/>
            <w:hideMark/>
          </w:tcPr>
          <w:p w:rsidR="00123851" w:rsidRPr="00AE3E13" w:rsidRDefault="00123851" w:rsidP="007C11EE">
            <w:pPr>
              <w:jc w:val="right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17" w:type="dxa"/>
            <w:gridSpan w:val="2"/>
            <w:vAlign w:val="bottom"/>
            <w:hideMark/>
          </w:tcPr>
          <w:p w:rsidR="00123851" w:rsidRPr="00AE3E13" w:rsidRDefault="00123851" w:rsidP="007C11E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Spray do stosowania na skórę do gojenia oparzeń ,   koloidalny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karbomer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karnozyna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, woda, benzoesan sodu,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sorbinian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potasu. Butelka z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aplikatorem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75g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123851" w:rsidRPr="00AE3E13" w:rsidRDefault="00123851" w:rsidP="007C11E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123851" w:rsidRPr="00AE3E13" w:rsidRDefault="00123851" w:rsidP="007C11EE">
            <w:pPr>
              <w:jc w:val="right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6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67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123851" w:rsidRPr="00E567F2" w:rsidTr="007C11EE">
        <w:trPr>
          <w:gridAfter w:val="1"/>
          <w:wAfter w:w="4921" w:type="dxa"/>
          <w:trHeight w:val="77"/>
        </w:trPr>
        <w:tc>
          <w:tcPr>
            <w:tcW w:w="415" w:type="dxa"/>
            <w:noWrap/>
            <w:vAlign w:val="bottom"/>
            <w:hideMark/>
          </w:tcPr>
          <w:p w:rsidR="00123851" w:rsidRPr="00AE3E13" w:rsidRDefault="00123851" w:rsidP="007C11EE">
            <w:pPr>
              <w:jc w:val="right"/>
              <w:rPr>
                <w:sz w:val="20"/>
                <w:szCs w:val="20"/>
              </w:rPr>
            </w:pPr>
            <w:r w:rsidRPr="00AE3E13">
              <w:rPr>
                <w:sz w:val="20"/>
                <w:szCs w:val="20"/>
              </w:rPr>
              <w:t>2</w:t>
            </w:r>
          </w:p>
          <w:p w:rsidR="00123851" w:rsidRPr="00AE3E13" w:rsidRDefault="00123851" w:rsidP="007C11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17" w:type="dxa"/>
            <w:gridSpan w:val="2"/>
            <w:vAlign w:val="bottom"/>
            <w:hideMark/>
          </w:tcPr>
          <w:p w:rsidR="00123851" w:rsidRPr="00AE3E13" w:rsidRDefault="00123851" w:rsidP="007C11E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 xml:space="preserve">Spray do stosowania na skórę do gojenia ran,   koloidalny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karbomer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karnozyna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, woda, benzoesan sodu, </w:t>
            </w:r>
            <w:proofErr w:type="spellStart"/>
            <w:r w:rsidRPr="00AE3E13">
              <w:rPr>
                <w:color w:val="000000"/>
                <w:sz w:val="20"/>
                <w:szCs w:val="20"/>
              </w:rPr>
              <w:t>sorbinian</w:t>
            </w:r>
            <w:proofErr w:type="spellEnd"/>
            <w:r w:rsidRPr="00AE3E13">
              <w:rPr>
                <w:color w:val="000000"/>
                <w:sz w:val="20"/>
                <w:szCs w:val="20"/>
              </w:rPr>
              <w:t xml:space="preserve"> potasu. Spray 75g</w:t>
            </w:r>
          </w:p>
        </w:tc>
        <w:tc>
          <w:tcPr>
            <w:tcW w:w="1372" w:type="dxa"/>
            <w:gridSpan w:val="2"/>
            <w:noWrap/>
            <w:vAlign w:val="bottom"/>
            <w:hideMark/>
          </w:tcPr>
          <w:p w:rsidR="00123851" w:rsidRPr="00AE3E13" w:rsidRDefault="00123851" w:rsidP="007C11EE">
            <w:pPr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opakowanie</w:t>
            </w:r>
          </w:p>
        </w:tc>
        <w:tc>
          <w:tcPr>
            <w:tcW w:w="1006" w:type="dxa"/>
            <w:noWrap/>
            <w:vAlign w:val="bottom"/>
            <w:hideMark/>
          </w:tcPr>
          <w:p w:rsidR="00123851" w:rsidRPr="00AE3E13" w:rsidRDefault="00123851" w:rsidP="007C11EE">
            <w:pPr>
              <w:jc w:val="right"/>
              <w:rPr>
                <w:color w:val="000000"/>
                <w:sz w:val="20"/>
                <w:szCs w:val="20"/>
              </w:rPr>
            </w:pPr>
            <w:r w:rsidRPr="00AE3E1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6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65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39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67" w:type="dxa"/>
            <w:noWrap/>
            <w:vAlign w:val="center"/>
            <w:hideMark/>
          </w:tcPr>
          <w:p w:rsidR="00123851" w:rsidRPr="00E567F2" w:rsidRDefault="00123851" w:rsidP="007C11EE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123851" w:rsidRPr="00E567F2" w:rsidTr="007C11EE">
        <w:tblPrEx>
          <w:tblLook w:val="0000"/>
        </w:tblPrEx>
        <w:trPr>
          <w:gridAfter w:val="1"/>
          <w:wAfter w:w="4921" w:type="dxa"/>
          <w:trHeight w:val="210"/>
        </w:trPr>
        <w:tc>
          <w:tcPr>
            <w:tcW w:w="7686" w:type="dxa"/>
            <w:gridSpan w:val="7"/>
            <w:vAlign w:val="center"/>
          </w:tcPr>
          <w:p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netto:</w:t>
            </w:r>
          </w:p>
        </w:tc>
        <w:tc>
          <w:tcPr>
            <w:tcW w:w="2605" w:type="dxa"/>
            <w:gridSpan w:val="3"/>
            <w:vAlign w:val="bottom"/>
          </w:tcPr>
          <w:p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1039" w:type="dxa"/>
            <w:vAlign w:val="bottom"/>
          </w:tcPr>
          <w:p w:rsidR="00123851" w:rsidRPr="00E567F2" w:rsidRDefault="00123851" w:rsidP="007C11EE">
            <w:pPr>
              <w:widowControl/>
              <w:autoSpaceDE/>
              <w:snapToGrid w:val="0"/>
              <w:jc w:val="right"/>
              <w:rPr>
                <w:sz w:val="14"/>
                <w:szCs w:val="14"/>
              </w:rPr>
            </w:pPr>
            <w:r w:rsidRPr="00E567F2">
              <w:rPr>
                <w:sz w:val="14"/>
                <w:szCs w:val="14"/>
              </w:rPr>
              <w:t>Suma brutto:</w:t>
            </w:r>
          </w:p>
        </w:tc>
        <w:tc>
          <w:tcPr>
            <w:tcW w:w="1344" w:type="dxa"/>
            <w:vAlign w:val="bottom"/>
          </w:tcPr>
          <w:p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  <w:tc>
          <w:tcPr>
            <w:tcW w:w="2067" w:type="dxa"/>
          </w:tcPr>
          <w:p w:rsidR="00123851" w:rsidRPr="00E567F2" w:rsidRDefault="00123851" w:rsidP="007C11EE">
            <w:pPr>
              <w:widowControl/>
              <w:autoSpaceDE/>
              <w:snapToGrid w:val="0"/>
              <w:rPr>
                <w:sz w:val="14"/>
                <w:szCs w:val="14"/>
              </w:rPr>
            </w:pPr>
          </w:p>
        </w:tc>
      </w:tr>
      <w:tr w:rsidR="00123851" w:rsidRPr="00E567F2" w:rsidTr="007C11EE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680" w:type="dxa"/>
          <w:jc w:val="right"/>
        </w:trPr>
        <w:tc>
          <w:tcPr>
            <w:tcW w:w="4739" w:type="dxa"/>
            <w:gridSpan w:val="2"/>
          </w:tcPr>
          <w:p w:rsidR="00123851" w:rsidRPr="00E567F2" w:rsidRDefault="00123851" w:rsidP="007C11EE">
            <w:pPr>
              <w:pStyle w:val="Tekstpodstawowy3"/>
            </w:pPr>
          </w:p>
        </w:tc>
        <w:tc>
          <w:tcPr>
            <w:tcW w:w="4680" w:type="dxa"/>
            <w:gridSpan w:val="5"/>
          </w:tcPr>
          <w:p w:rsidR="00123851" w:rsidRPr="00E567F2" w:rsidRDefault="00123851" w:rsidP="007C11EE">
            <w:pPr>
              <w:pStyle w:val="Tekstpodstawowy3"/>
              <w:rPr>
                <w:i/>
                <w:spacing w:val="20"/>
              </w:rPr>
            </w:pPr>
          </w:p>
        </w:tc>
        <w:tc>
          <w:tcPr>
            <w:tcW w:w="4642" w:type="dxa"/>
            <w:gridSpan w:val="4"/>
          </w:tcPr>
          <w:p w:rsidR="00123851" w:rsidRPr="00E567F2" w:rsidRDefault="00123851" w:rsidP="007C11EE">
            <w:pPr>
              <w:pStyle w:val="Tekstpodstawowy3"/>
            </w:pPr>
          </w:p>
        </w:tc>
        <w:tc>
          <w:tcPr>
            <w:tcW w:w="4921" w:type="dxa"/>
          </w:tcPr>
          <w:p w:rsidR="00123851" w:rsidRPr="00E567F2" w:rsidRDefault="00123851" w:rsidP="007C11EE">
            <w:pPr>
              <w:pStyle w:val="Tekstpodstawowy3"/>
              <w:jc w:val="center"/>
              <w:rPr>
                <w:i/>
                <w:spacing w:val="20"/>
              </w:rPr>
            </w:pPr>
          </w:p>
        </w:tc>
      </w:tr>
      <w:tr w:rsidR="00123851" w:rsidRPr="00E567F2" w:rsidTr="007C11EE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5"/>
          <w:wBefore w:w="680" w:type="dxa"/>
          <w:wAfter w:w="9563" w:type="dxa"/>
          <w:jc w:val="right"/>
        </w:trPr>
        <w:tc>
          <w:tcPr>
            <w:tcW w:w="4739" w:type="dxa"/>
            <w:gridSpan w:val="2"/>
          </w:tcPr>
          <w:p w:rsidR="00123851" w:rsidRPr="00E567F2" w:rsidRDefault="00123851" w:rsidP="007C11EE">
            <w:pPr>
              <w:pStyle w:val="Tekstpodstawowy3"/>
            </w:pPr>
          </w:p>
        </w:tc>
        <w:tc>
          <w:tcPr>
            <w:tcW w:w="4680" w:type="dxa"/>
            <w:gridSpan w:val="5"/>
          </w:tcPr>
          <w:p w:rsidR="00123851" w:rsidRPr="00E567F2" w:rsidRDefault="00123851" w:rsidP="007C11EE">
            <w:pPr>
              <w:pStyle w:val="Tekstpodstawowy3"/>
              <w:rPr>
                <w:spacing w:val="20"/>
              </w:rPr>
            </w:pPr>
          </w:p>
        </w:tc>
      </w:tr>
      <w:tr w:rsidR="00123851" w:rsidRPr="00E567F2" w:rsidTr="007C11EE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5"/>
          <w:wBefore w:w="680" w:type="dxa"/>
          <w:wAfter w:w="9563" w:type="dxa"/>
          <w:jc w:val="right"/>
        </w:trPr>
        <w:tc>
          <w:tcPr>
            <w:tcW w:w="4739" w:type="dxa"/>
            <w:gridSpan w:val="2"/>
          </w:tcPr>
          <w:p w:rsidR="00123851" w:rsidRPr="00E567F2" w:rsidRDefault="00123851" w:rsidP="007C11EE">
            <w:pPr>
              <w:pStyle w:val="Tekstpodstawowy3"/>
            </w:pPr>
            <w:r w:rsidRPr="00E567F2">
              <w:t xml:space="preserve">                         </w:t>
            </w:r>
          </w:p>
        </w:tc>
        <w:tc>
          <w:tcPr>
            <w:tcW w:w="4680" w:type="dxa"/>
            <w:gridSpan w:val="5"/>
          </w:tcPr>
          <w:p w:rsidR="00123851" w:rsidRPr="00E567F2" w:rsidRDefault="00123851" w:rsidP="007C11EE">
            <w:pPr>
              <w:pStyle w:val="Tekstpodstawowy3"/>
              <w:rPr>
                <w:spacing w:val="20"/>
              </w:rPr>
            </w:pPr>
          </w:p>
        </w:tc>
      </w:tr>
    </w:tbl>
    <w:p w:rsidR="00123851" w:rsidRPr="004973F8" w:rsidRDefault="00123851" w:rsidP="00123851">
      <w:pPr>
        <w:ind w:left="10620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………………………………………………….</w:t>
      </w:r>
    </w:p>
    <w:p w:rsidR="00123851" w:rsidRPr="004973F8" w:rsidRDefault="00123851" w:rsidP="00123851">
      <w:pPr>
        <w:ind w:left="10620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Podpisy osób uprawnionych</w:t>
      </w:r>
    </w:p>
    <w:p w:rsidR="00123851" w:rsidRPr="004973F8" w:rsidRDefault="00123851" w:rsidP="00123851">
      <w:pPr>
        <w:ind w:left="9912" w:firstLine="708"/>
        <w:jc w:val="both"/>
        <w:rPr>
          <w:rFonts w:eastAsia="SimSun"/>
          <w:sz w:val="14"/>
          <w:szCs w:val="14"/>
        </w:rPr>
      </w:pPr>
      <w:r w:rsidRPr="004973F8">
        <w:rPr>
          <w:rFonts w:eastAsia="SimSun"/>
          <w:sz w:val="14"/>
          <w:szCs w:val="14"/>
        </w:rPr>
        <w:t>do reprezentacji Wykonawcy lub pełnomocnik</w:t>
      </w:r>
    </w:p>
    <w:p w:rsidR="008E57A4" w:rsidRPr="00E567F2" w:rsidRDefault="008E57A4" w:rsidP="00123851">
      <w:pPr>
        <w:rPr>
          <w:b/>
          <w:sz w:val="20"/>
          <w:szCs w:val="20"/>
        </w:rPr>
      </w:pPr>
    </w:p>
    <w:sectPr w:rsidR="008E57A4" w:rsidRPr="00E567F2" w:rsidSect="00D312A5">
      <w:headerReference w:type="default" r:id="rId7"/>
      <w:pgSz w:w="15840" w:h="12240" w:orient="landscape"/>
      <w:pgMar w:top="1418" w:right="851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A4" w:rsidRDefault="008E57A4" w:rsidP="007C04E2">
      <w:r>
        <w:separator/>
      </w:r>
    </w:p>
  </w:endnote>
  <w:endnote w:type="continuationSeparator" w:id="0">
    <w:p w:rsidR="008E57A4" w:rsidRDefault="008E57A4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tis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A4" w:rsidRDefault="008E57A4" w:rsidP="007C04E2">
      <w:r>
        <w:separator/>
      </w:r>
    </w:p>
  </w:footnote>
  <w:footnote w:type="continuationSeparator" w:id="0">
    <w:p w:rsidR="008E57A4" w:rsidRDefault="008E57A4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A4" w:rsidRPr="009B57E7" w:rsidRDefault="008E57A4" w:rsidP="009B57E7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089CB68A"/>
    <w:name w:val="WW8Num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>
    <w:nsid w:val="07B844DE"/>
    <w:multiLevelType w:val="hybridMultilevel"/>
    <w:tmpl w:val="86DE8216"/>
    <w:name w:val="WW8Num19"/>
    <w:lvl w:ilvl="0" w:tplc="476A144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808A8E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A0F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EEC9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14462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BE8A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566E4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6454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E8E8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B301CE"/>
    <w:multiLevelType w:val="multilevel"/>
    <w:tmpl w:val="ACC482E4"/>
    <w:name w:val="RTF_Num 2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F5533E2"/>
    <w:multiLevelType w:val="hybridMultilevel"/>
    <w:tmpl w:val="2348D750"/>
    <w:lvl w:ilvl="0" w:tplc="C5FCD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0F4DF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68E437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25CFA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916E2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748F54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24E0E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E046CD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F482F9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1AC4569"/>
    <w:multiLevelType w:val="hybridMultilevel"/>
    <w:tmpl w:val="B62EB69C"/>
    <w:lvl w:ilvl="0" w:tplc="B680E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FEB9CE" w:tentative="1">
      <w:start w:val="1"/>
      <w:numFmt w:val="lowerLetter"/>
      <w:lvlText w:val="%2."/>
      <w:lvlJc w:val="left"/>
      <w:pPr>
        <w:ind w:left="1440" w:hanging="360"/>
      </w:pPr>
    </w:lvl>
    <w:lvl w:ilvl="2" w:tplc="B22832E8" w:tentative="1">
      <w:start w:val="1"/>
      <w:numFmt w:val="lowerRoman"/>
      <w:lvlText w:val="%3."/>
      <w:lvlJc w:val="right"/>
      <w:pPr>
        <w:ind w:left="2160" w:hanging="180"/>
      </w:pPr>
    </w:lvl>
    <w:lvl w:ilvl="3" w:tplc="760C1742" w:tentative="1">
      <w:start w:val="1"/>
      <w:numFmt w:val="decimal"/>
      <w:lvlText w:val="%4."/>
      <w:lvlJc w:val="left"/>
      <w:pPr>
        <w:ind w:left="2880" w:hanging="360"/>
      </w:pPr>
    </w:lvl>
    <w:lvl w:ilvl="4" w:tplc="95C4EF8E" w:tentative="1">
      <w:start w:val="1"/>
      <w:numFmt w:val="lowerLetter"/>
      <w:lvlText w:val="%5."/>
      <w:lvlJc w:val="left"/>
      <w:pPr>
        <w:ind w:left="3600" w:hanging="360"/>
      </w:pPr>
    </w:lvl>
    <w:lvl w:ilvl="5" w:tplc="BAFA8248" w:tentative="1">
      <w:start w:val="1"/>
      <w:numFmt w:val="lowerRoman"/>
      <w:lvlText w:val="%6."/>
      <w:lvlJc w:val="right"/>
      <w:pPr>
        <w:ind w:left="4320" w:hanging="180"/>
      </w:pPr>
    </w:lvl>
    <w:lvl w:ilvl="6" w:tplc="9E76B0C6" w:tentative="1">
      <w:start w:val="1"/>
      <w:numFmt w:val="decimal"/>
      <w:lvlText w:val="%7."/>
      <w:lvlJc w:val="left"/>
      <w:pPr>
        <w:ind w:left="5040" w:hanging="360"/>
      </w:pPr>
    </w:lvl>
    <w:lvl w:ilvl="7" w:tplc="11D6C036" w:tentative="1">
      <w:start w:val="1"/>
      <w:numFmt w:val="lowerLetter"/>
      <w:lvlText w:val="%8."/>
      <w:lvlJc w:val="left"/>
      <w:pPr>
        <w:ind w:left="5760" w:hanging="360"/>
      </w:pPr>
    </w:lvl>
    <w:lvl w:ilvl="8" w:tplc="87961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153C"/>
    <w:multiLevelType w:val="hybridMultilevel"/>
    <w:tmpl w:val="D856FADE"/>
    <w:lvl w:ilvl="0" w:tplc="CE66D5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FD6D63"/>
    <w:multiLevelType w:val="singleLevel"/>
    <w:tmpl w:val="30BE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3">
    <w:nsid w:val="3FAC744D"/>
    <w:multiLevelType w:val="hybridMultilevel"/>
    <w:tmpl w:val="89CA8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2F331D"/>
    <w:multiLevelType w:val="multilevel"/>
    <w:tmpl w:val="15F4A42C"/>
    <w:name w:val="WW8Num15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Verdana" w:hAnsi="Verdana" w:cs="Tahoma" w:hint="default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18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18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18"/>
        <w:u w:val="single"/>
      </w:rPr>
    </w:lvl>
  </w:abstractNum>
  <w:abstractNum w:abstractNumId="15">
    <w:nsid w:val="475E1625"/>
    <w:multiLevelType w:val="hybridMultilevel"/>
    <w:tmpl w:val="64405976"/>
    <w:name w:val="RTF_Num 22222"/>
    <w:lvl w:ilvl="0" w:tplc="9076A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E27DF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89751DF"/>
    <w:multiLevelType w:val="hybridMultilevel"/>
    <w:tmpl w:val="59160A3C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93D306E"/>
    <w:multiLevelType w:val="multilevel"/>
    <w:tmpl w:val="35ECE80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6818349B"/>
    <w:multiLevelType w:val="hybridMultilevel"/>
    <w:tmpl w:val="76B80800"/>
    <w:name w:val="WW8Num1522"/>
    <w:lvl w:ilvl="0" w:tplc="453ED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61715"/>
    <w:multiLevelType w:val="hybridMultilevel"/>
    <w:tmpl w:val="D188CE16"/>
    <w:lvl w:ilvl="0" w:tplc="230611C8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AD504ABC">
      <w:start w:val="13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9DC87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03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5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2D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9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CC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6D9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32247"/>
    <w:multiLevelType w:val="hybridMultilevel"/>
    <w:tmpl w:val="40320D0C"/>
    <w:lvl w:ilvl="0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FB416C8"/>
    <w:multiLevelType w:val="hybridMultilevel"/>
    <w:tmpl w:val="547442B4"/>
    <w:lvl w:ilvl="0" w:tplc="8A6A655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B607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0617ADA"/>
    <w:multiLevelType w:val="hybridMultilevel"/>
    <w:tmpl w:val="71949610"/>
    <w:lvl w:ilvl="0" w:tplc="04150001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>
    <w:nsid w:val="740534C6"/>
    <w:multiLevelType w:val="multilevel"/>
    <w:tmpl w:val="973C4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23"/>
  </w:num>
  <w:num w:numId="5">
    <w:abstractNumId w:val="14"/>
  </w:num>
  <w:num w:numId="6">
    <w:abstractNumId w:val="21"/>
  </w:num>
  <w:num w:numId="7">
    <w:abstractNumId w:val="15"/>
  </w:num>
  <w:num w:numId="8">
    <w:abstractNumId w:val="9"/>
  </w:num>
  <w:num w:numId="9">
    <w:abstractNumId w:val="20"/>
  </w:num>
  <w:num w:numId="10">
    <w:abstractNumId w:val="25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 w:numId="15">
    <w:abstractNumId w:val="2"/>
  </w:num>
  <w:num w:numId="16">
    <w:abstractNumId w:val="0"/>
  </w:num>
  <w:num w:numId="17">
    <w:abstractNumId w:val="16"/>
  </w:num>
  <w:num w:numId="18">
    <w:abstractNumId w:val="3"/>
  </w:num>
  <w:num w:numId="19">
    <w:abstractNumId w:val="4"/>
  </w:num>
  <w:num w:numId="20">
    <w:abstractNumId w:val="13"/>
  </w:num>
  <w:num w:numId="21">
    <w:abstractNumId w:val="18"/>
  </w:num>
  <w:num w:numId="22">
    <w:abstractNumId w:val="6"/>
  </w:num>
  <w:num w:numId="23">
    <w:abstractNumId w:val="17"/>
  </w:num>
  <w:num w:numId="24">
    <w:abstractNumId w:val="12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139B2"/>
    <w:rsid w:val="00015E3C"/>
    <w:rsid w:val="0005264E"/>
    <w:rsid w:val="000832B6"/>
    <w:rsid w:val="00114972"/>
    <w:rsid w:val="00123851"/>
    <w:rsid w:val="00150C8B"/>
    <w:rsid w:val="00195872"/>
    <w:rsid w:val="001E3A49"/>
    <w:rsid w:val="001E6D96"/>
    <w:rsid w:val="00254712"/>
    <w:rsid w:val="002C42AD"/>
    <w:rsid w:val="002E308F"/>
    <w:rsid w:val="002F24E4"/>
    <w:rsid w:val="003258AB"/>
    <w:rsid w:val="0034440F"/>
    <w:rsid w:val="003469FE"/>
    <w:rsid w:val="003476E6"/>
    <w:rsid w:val="00361F9F"/>
    <w:rsid w:val="00381F21"/>
    <w:rsid w:val="003A505E"/>
    <w:rsid w:val="003D2658"/>
    <w:rsid w:val="00420432"/>
    <w:rsid w:val="004701C7"/>
    <w:rsid w:val="00486C16"/>
    <w:rsid w:val="004973F8"/>
    <w:rsid w:val="004D009D"/>
    <w:rsid w:val="004D1FBA"/>
    <w:rsid w:val="004D7220"/>
    <w:rsid w:val="004E7EED"/>
    <w:rsid w:val="004F2C43"/>
    <w:rsid w:val="004F47A1"/>
    <w:rsid w:val="00541F37"/>
    <w:rsid w:val="00595B11"/>
    <w:rsid w:val="00597B86"/>
    <w:rsid w:val="00597E01"/>
    <w:rsid w:val="005D79A8"/>
    <w:rsid w:val="005D7FD8"/>
    <w:rsid w:val="005E67A5"/>
    <w:rsid w:val="005F3F4A"/>
    <w:rsid w:val="00614810"/>
    <w:rsid w:val="006717BE"/>
    <w:rsid w:val="006B1AE4"/>
    <w:rsid w:val="006C4EDE"/>
    <w:rsid w:val="006E4F34"/>
    <w:rsid w:val="00712D92"/>
    <w:rsid w:val="007736AA"/>
    <w:rsid w:val="0078260D"/>
    <w:rsid w:val="007C04E2"/>
    <w:rsid w:val="007E29B6"/>
    <w:rsid w:val="00800A43"/>
    <w:rsid w:val="0080218C"/>
    <w:rsid w:val="008058C1"/>
    <w:rsid w:val="00806198"/>
    <w:rsid w:val="00836A6E"/>
    <w:rsid w:val="008746E8"/>
    <w:rsid w:val="008B6AF2"/>
    <w:rsid w:val="008E4DBD"/>
    <w:rsid w:val="008E57A4"/>
    <w:rsid w:val="008F120C"/>
    <w:rsid w:val="00910C11"/>
    <w:rsid w:val="009342BB"/>
    <w:rsid w:val="00940086"/>
    <w:rsid w:val="00967AA5"/>
    <w:rsid w:val="00992694"/>
    <w:rsid w:val="00997685"/>
    <w:rsid w:val="009B57E7"/>
    <w:rsid w:val="009B6383"/>
    <w:rsid w:val="009C1F6B"/>
    <w:rsid w:val="00A378A0"/>
    <w:rsid w:val="00A52E44"/>
    <w:rsid w:val="00A55FD0"/>
    <w:rsid w:val="00A65E22"/>
    <w:rsid w:val="00AD2697"/>
    <w:rsid w:val="00B04DD8"/>
    <w:rsid w:val="00B23A2B"/>
    <w:rsid w:val="00B26D2D"/>
    <w:rsid w:val="00B37791"/>
    <w:rsid w:val="00B51C28"/>
    <w:rsid w:val="00B56EE2"/>
    <w:rsid w:val="00B63D9D"/>
    <w:rsid w:val="00BA2420"/>
    <w:rsid w:val="00BA4E2C"/>
    <w:rsid w:val="00BB3F13"/>
    <w:rsid w:val="00C10C0C"/>
    <w:rsid w:val="00C41166"/>
    <w:rsid w:val="00C44680"/>
    <w:rsid w:val="00C52111"/>
    <w:rsid w:val="00CA43BA"/>
    <w:rsid w:val="00CC7B93"/>
    <w:rsid w:val="00CD29CF"/>
    <w:rsid w:val="00CE2C16"/>
    <w:rsid w:val="00D03CAF"/>
    <w:rsid w:val="00D247C4"/>
    <w:rsid w:val="00D312A5"/>
    <w:rsid w:val="00D3798A"/>
    <w:rsid w:val="00D54426"/>
    <w:rsid w:val="00D75EC2"/>
    <w:rsid w:val="00DD682D"/>
    <w:rsid w:val="00DD7F52"/>
    <w:rsid w:val="00E25CDA"/>
    <w:rsid w:val="00E42F77"/>
    <w:rsid w:val="00E52735"/>
    <w:rsid w:val="00E567F2"/>
    <w:rsid w:val="00E57A17"/>
    <w:rsid w:val="00E60425"/>
    <w:rsid w:val="00E838A8"/>
    <w:rsid w:val="00E95798"/>
    <w:rsid w:val="00EC5CD6"/>
    <w:rsid w:val="00ED0B0D"/>
    <w:rsid w:val="00EE0061"/>
    <w:rsid w:val="00EF4773"/>
    <w:rsid w:val="00F34EF2"/>
    <w:rsid w:val="00F4049A"/>
    <w:rsid w:val="00F91BA7"/>
    <w:rsid w:val="00F9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57E7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7E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E7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57E7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57E7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iPriority w:val="99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7E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B57E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57E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57E7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B5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B57E7"/>
  </w:style>
  <w:style w:type="paragraph" w:styleId="Legenda">
    <w:name w:val="caption"/>
    <w:basedOn w:val="Normalny"/>
    <w:uiPriority w:val="99"/>
    <w:qFormat/>
    <w:rsid w:val="009B57E7"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sid w:val="009B57E7"/>
  </w:style>
  <w:style w:type="paragraph" w:customStyle="1" w:styleId="Index1">
    <w:name w:val="Index1"/>
    <w:basedOn w:val="Normalny"/>
    <w:uiPriority w:val="99"/>
    <w:rsid w:val="009B57E7"/>
  </w:style>
  <w:style w:type="paragraph" w:customStyle="1" w:styleId="TableContents">
    <w:name w:val="Table Contents"/>
    <w:basedOn w:val="Normalny"/>
    <w:uiPriority w:val="99"/>
    <w:rsid w:val="009B57E7"/>
  </w:style>
  <w:style w:type="paragraph" w:customStyle="1" w:styleId="TableHeading">
    <w:name w:val="Table Heading"/>
    <w:basedOn w:val="TableContents"/>
    <w:uiPriority w:val="99"/>
    <w:rsid w:val="009B57E7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  <w:rsid w:val="009B57E7"/>
  </w:style>
  <w:style w:type="paragraph" w:customStyle="1" w:styleId="TableHeading1">
    <w:name w:val="Table Heading1"/>
    <w:basedOn w:val="TableContents1"/>
    <w:uiPriority w:val="99"/>
    <w:rsid w:val="009B57E7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9B57E7"/>
  </w:style>
  <w:style w:type="character" w:styleId="Numerstrony">
    <w:name w:val="page number"/>
    <w:basedOn w:val="Domylnaczcionkaakapitu"/>
    <w:uiPriority w:val="99"/>
    <w:rsid w:val="009B57E7"/>
    <w:rPr>
      <w:rFonts w:cs="Times New Roman"/>
    </w:rPr>
  </w:style>
  <w:style w:type="paragraph" w:styleId="Tekstdymka">
    <w:name w:val="Balloon Text"/>
    <w:basedOn w:val="Normalny"/>
    <w:link w:val="TekstdymkaZnak"/>
    <w:rsid w:val="009B57E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cfbrieftext">
    <w:name w:val="scfbrieftext"/>
    <w:basedOn w:val="Normalny"/>
    <w:uiPriority w:val="99"/>
    <w:rsid w:val="009B57E7"/>
    <w:pPr>
      <w:suppressAutoHyphens/>
      <w:autoSpaceDE/>
      <w:autoSpaceDN/>
      <w:adjustRightInd/>
    </w:pPr>
    <w:rPr>
      <w:rFonts w:ascii="Arial" w:hAnsi="Arial" w:cs="Arial"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9B57E7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table" w:styleId="Tabela-Siatka">
    <w:name w:val="Table Grid"/>
    <w:basedOn w:val="Standardowy"/>
    <w:uiPriority w:val="59"/>
    <w:rsid w:val="009B5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9B57E7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57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9B57E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9B57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57E7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B57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B57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57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57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B57E7"/>
    <w:pPr>
      <w:widowControl/>
      <w:tabs>
        <w:tab w:val="left" w:pos="0"/>
      </w:tabs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styleId="Hipercze">
    <w:name w:val="Hyperlink"/>
    <w:basedOn w:val="Domylnaczcionkaakapitu"/>
    <w:uiPriority w:val="99"/>
    <w:rsid w:val="009B57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57E7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57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57E7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B57E7"/>
    <w:pPr>
      <w:widowControl/>
      <w:overflowPunct w:val="0"/>
      <w:textAlignment w:val="baseline"/>
    </w:pPr>
    <w:rPr>
      <w:rFonts w:ascii="Times New Roman" w:hAnsi="Times New Roman" w:cs="Times New Roman"/>
      <w:szCs w:val="20"/>
    </w:rPr>
  </w:style>
  <w:style w:type="paragraph" w:customStyle="1" w:styleId="Standardowytekst">
    <w:name w:val="Standardowy.tekst"/>
    <w:rsid w:val="009B57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B57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NORMALNY">
    <w:name w:val="TEKST NORMALNY"/>
    <w:basedOn w:val="Normalny"/>
    <w:autoRedefine/>
    <w:rsid w:val="009B57E7"/>
    <w:pPr>
      <w:widowControl/>
      <w:autoSpaceDE/>
      <w:autoSpaceDN/>
      <w:adjustRightInd/>
      <w:jc w:val="both"/>
    </w:pPr>
    <w:rPr>
      <w:sz w:val="18"/>
      <w:szCs w:val="18"/>
    </w:rPr>
  </w:style>
  <w:style w:type="paragraph" w:styleId="Listapunktowana">
    <w:name w:val="List Bullet"/>
    <w:basedOn w:val="Normalny"/>
    <w:autoRedefine/>
    <w:rsid w:val="009B57E7"/>
    <w:pPr>
      <w:widowControl/>
      <w:autoSpaceDE/>
      <w:autoSpaceDN/>
      <w:adjustRightInd/>
      <w:spacing w:after="120"/>
      <w:jc w:val="center"/>
    </w:pPr>
    <w:rPr>
      <w:rFonts w:ascii="Verdana" w:hAnsi="Verdana" w:cs="Times New Roman"/>
      <w:b/>
      <w:sz w:val="20"/>
      <w:szCs w:val="20"/>
    </w:rPr>
  </w:style>
  <w:style w:type="paragraph" w:customStyle="1" w:styleId="Zawartotabeli">
    <w:name w:val="Zawartość tabeli"/>
    <w:basedOn w:val="Normalny"/>
    <w:rsid w:val="009B57E7"/>
    <w:pPr>
      <w:suppressLineNumbers/>
      <w:suppressAutoHyphens/>
      <w:autoSpaceDE/>
      <w:autoSpaceDN/>
      <w:adjustRightInd/>
    </w:pPr>
    <w:rPr>
      <w:rFonts w:ascii="Times New Roman" w:eastAsia="Tahoma" w:hAnsi="Times New Roman"/>
      <w:lang w:bidi="pl-PL"/>
    </w:rPr>
  </w:style>
  <w:style w:type="paragraph" w:customStyle="1" w:styleId="Nagwektabeli">
    <w:name w:val="Nagłówek tabeli"/>
    <w:basedOn w:val="Zawartotabeli"/>
    <w:rsid w:val="009B57E7"/>
    <w:pPr>
      <w:widowControl/>
      <w:autoSpaceDE w:val="0"/>
      <w:jc w:val="center"/>
    </w:pPr>
    <w:rPr>
      <w:rFonts w:eastAsia="Times New Roman" w:cs="Times New Roman"/>
      <w:b/>
      <w:bCs/>
      <w:i/>
      <w:iCs/>
      <w:lang w:eastAsia="ar-SA" w:bidi="ar-SA"/>
    </w:rPr>
  </w:style>
  <w:style w:type="paragraph" w:styleId="NormalnyWeb">
    <w:name w:val="Normal (Web)"/>
    <w:basedOn w:val="Normalny"/>
    <w:uiPriority w:val="99"/>
    <w:unhideWhenUsed/>
    <w:rsid w:val="009B57E7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29</Pages>
  <Words>5831</Words>
  <Characters>34987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27</cp:revision>
  <dcterms:created xsi:type="dcterms:W3CDTF">2016-10-13T09:21:00Z</dcterms:created>
  <dcterms:modified xsi:type="dcterms:W3CDTF">2019-06-28T10:59:00Z</dcterms:modified>
</cp:coreProperties>
</file>